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1D0" w:rsidRPr="00CE026A" w:rsidRDefault="00FC01D0" w:rsidP="001D54A4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026A">
        <w:rPr>
          <w:rFonts w:ascii="Times New Roman" w:hAnsi="Times New Roman" w:cs="Times New Roman"/>
          <w:b w:val="0"/>
          <w:sz w:val="24"/>
          <w:szCs w:val="24"/>
        </w:rPr>
        <w:t>Приложение № 1</w:t>
      </w:r>
    </w:p>
    <w:p w:rsidR="00FC01D0" w:rsidRPr="00CE026A" w:rsidRDefault="00FC01D0" w:rsidP="001D54A4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026A">
        <w:rPr>
          <w:rFonts w:ascii="Times New Roman" w:hAnsi="Times New Roman" w:cs="Times New Roman"/>
          <w:b w:val="0"/>
          <w:sz w:val="24"/>
          <w:szCs w:val="24"/>
        </w:rPr>
        <w:t xml:space="preserve">к </w:t>
      </w:r>
      <w:r w:rsidR="00F521AF" w:rsidRPr="00CE026A">
        <w:rPr>
          <w:rFonts w:ascii="Times New Roman" w:hAnsi="Times New Roman" w:cs="Times New Roman"/>
          <w:b w:val="0"/>
          <w:sz w:val="24"/>
          <w:szCs w:val="24"/>
        </w:rPr>
        <w:t>постановлению</w:t>
      </w:r>
      <w:r w:rsidRPr="00CE026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CE026A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proofErr w:type="gramEnd"/>
      <w:r w:rsidRPr="00CE026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E026A" w:rsidRPr="00CE026A">
        <w:rPr>
          <w:rFonts w:ascii="Times New Roman" w:hAnsi="Times New Roman" w:cs="Times New Roman"/>
          <w:b w:val="0"/>
          <w:sz w:val="24"/>
          <w:szCs w:val="24"/>
        </w:rPr>
        <w:t>ЗАТО </w:t>
      </w:r>
      <w:r w:rsidR="00F521AF" w:rsidRPr="00CE026A">
        <w:rPr>
          <w:rFonts w:ascii="Times New Roman" w:hAnsi="Times New Roman" w:cs="Times New Roman"/>
          <w:b w:val="0"/>
          <w:sz w:val="24"/>
          <w:szCs w:val="24"/>
        </w:rPr>
        <w:t>г.</w:t>
      </w:r>
      <w:r w:rsidR="00386504" w:rsidRPr="00CE026A">
        <w:rPr>
          <w:rFonts w:ascii="Times New Roman" w:hAnsi="Times New Roman" w:cs="Times New Roman"/>
          <w:b w:val="0"/>
          <w:sz w:val="24"/>
          <w:szCs w:val="24"/>
        </w:rPr>
        <w:t> </w:t>
      </w:r>
      <w:r w:rsidR="00F521AF" w:rsidRPr="00CE026A">
        <w:rPr>
          <w:rFonts w:ascii="Times New Roman" w:hAnsi="Times New Roman" w:cs="Times New Roman"/>
          <w:b w:val="0"/>
          <w:sz w:val="24"/>
          <w:szCs w:val="24"/>
        </w:rPr>
        <w:t>Радужный Владимирской области</w:t>
      </w:r>
    </w:p>
    <w:p w:rsidR="00FC01D0" w:rsidRPr="00CE026A" w:rsidRDefault="001002DA" w:rsidP="001D54A4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026A">
        <w:rPr>
          <w:rFonts w:ascii="Times New Roman" w:hAnsi="Times New Roman" w:cs="Times New Roman"/>
          <w:b w:val="0"/>
          <w:sz w:val="24"/>
          <w:szCs w:val="24"/>
        </w:rPr>
        <w:t>от</w:t>
      </w:r>
      <w:r w:rsidR="00237317">
        <w:rPr>
          <w:rFonts w:ascii="Times New Roman" w:hAnsi="Times New Roman" w:cs="Times New Roman"/>
          <w:b w:val="0"/>
          <w:sz w:val="24"/>
          <w:szCs w:val="24"/>
        </w:rPr>
        <w:t xml:space="preserve"> 15.10.2026</w:t>
      </w:r>
      <w:r w:rsidRPr="00CE026A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193C8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A4902">
        <w:rPr>
          <w:rFonts w:ascii="Times New Roman" w:hAnsi="Times New Roman" w:cs="Times New Roman"/>
          <w:b w:val="0"/>
          <w:sz w:val="24"/>
          <w:szCs w:val="24"/>
        </w:rPr>
        <w:t>1373</w:t>
      </w:r>
    </w:p>
    <w:p w:rsidR="00CE026A" w:rsidRPr="00CE026A" w:rsidRDefault="00CE026A" w:rsidP="006B3C6A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FC01D0" w:rsidRPr="00CE026A" w:rsidRDefault="00FC01D0" w:rsidP="001D54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</w:t>
      </w:r>
      <w:proofErr w:type="gramStart"/>
      <w:r w:rsidRPr="00CE026A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Pr="00CE026A">
        <w:rPr>
          <w:rFonts w:ascii="Times New Roman" w:hAnsi="Times New Roman" w:cs="Times New Roman"/>
          <w:sz w:val="28"/>
          <w:szCs w:val="28"/>
        </w:rPr>
        <w:t xml:space="preserve"> </w:t>
      </w:r>
      <w:r w:rsidR="00F521AF" w:rsidRPr="00CE026A">
        <w:rPr>
          <w:rFonts w:ascii="Times New Roman" w:hAnsi="Times New Roman" w:cs="Times New Roman"/>
          <w:sz w:val="28"/>
          <w:szCs w:val="28"/>
        </w:rPr>
        <w:t>ЗАТО г.</w:t>
      </w:r>
      <w:r w:rsidR="003053B8">
        <w:rPr>
          <w:rFonts w:ascii="Times New Roman" w:hAnsi="Times New Roman" w:cs="Times New Roman"/>
          <w:sz w:val="28"/>
          <w:szCs w:val="28"/>
        </w:rPr>
        <w:t xml:space="preserve"> </w:t>
      </w:r>
      <w:r w:rsidR="00F521AF" w:rsidRPr="00CE026A">
        <w:rPr>
          <w:rFonts w:ascii="Times New Roman" w:hAnsi="Times New Roman" w:cs="Times New Roman"/>
          <w:sz w:val="28"/>
          <w:szCs w:val="28"/>
        </w:rPr>
        <w:t>Радужный Владимирской области</w:t>
      </w:r>
      <w:r w:rsidRPr="00CE026A">
        <w:rPr>
          <w:rFonts w:ascii="Times New Roman" w:hAnsi="Times New Roman" w:cs="Times New Roman"/>
          <w:sz w:val="28"/>
          <w:szCs w:val="28"/>
        </w:rPr>
        <w:t xml:space="preserve"> на 20</w:t>
      </w:r>
      <w:r w:rsidR="007239D7" w:rsidRPr="00CE026A">
        <w:rPr>
          <w:rFonts w:ascii="Times New Roman" w:hAnsi="Times New Roman" w:cs="Times New Roman"/>
          <w:sz w:val="28"/>
          <w:szCs w:val="28"/>
        </w:rPr>
        <w:t>2</w:t>
      </w:r>
      <w:r w:rsidR="00E375F2">
        <w:rPr>
          <w:rFonts w:ascii="Times New Roman" w:hAnsi="Times New Roman" w:cs="Times New Roman"/>
          <w:sz w:val="28"/>
          <w:szCs w:val="28"/>
        </w:rPr>
        <w:t>7</w:t>
      </w:r>
      <w:r w:rsidRPr="00CE026A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7239D7" w:rsidRPr="00CE026A">
        <w:rPr>
          <w:rFonts w:ascii="Times New Roman" w:hAnsi="Times New Roman" w:cs="Times New Roman"/>
          <w:sz w:val="28"/>
          <w:szCs w:val="28"/>
        </w:rPr>
        <w:t>2</w:t>
      </w:r>
      <w:r w:rsidR="00E375F2">
        <w:rPr>
          <w:rFonts w:ascii="Times New Roman" w:hAnsi="Times New Roman" w:cs="Times New Roman"/>
          <w:sz w:val="28"/>
          <w:szCs w:val="28"/>
        </w:rPr>
        <w:t>8</w:t>
      </w:r>
      <w:r w:rsidR="007239D7" w:rsidRPr="00CE026A">
        <w:rPr>
          <w:rFonts w:ascii="Times New Roman" w:hAnsi="Times New Roman" w:cs="Times New Roman"/>
          <w:sz w:val="28"/>
          <w:szCs w:val="28"/>
        </w:rPr>
        <w:t xml:space="preserve"> и 202</w:t>
      </w:r>
      <w:r w:rsidR="00E375F2">
        <w:rPr>
          <w:rFonts w:ascii="Times New Roman" w:hAnsi="Times New Roman" w:cs="Times New Roman"/>
          <w:sz w:val="28"/>
          <w:szCs w:val="28"/>
        </w:rPr>
        <w:t>9</w:t>
      </w:r>
      <w:r w:rsidRPr="00CE026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D54A4" w:rsidRPr="00CE026A" w:rsidRDefault="001D54A4" w:rsidP="001D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01D0" w:rsidRPr="00CE026A" w:rsidRDefault="00FC01D0" w:rsidP="00E37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политики </w:t>
      </w:r>
      <w:r w:rsidR="00F521AF" w:rsidRPr="00CE02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="00F521AF" w:rsidRPr="00CE026A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="00F521AF" w:rsidRPr="00CE026A">
        <w:rPr>
          <w:rFonts w:ascii="Times New Roman" w:hAnsi="Times New Roman" w:cs="Times New Roman"/>
          <w:sz w:val="28"/>
          <w:szCs w:val="28"/>
        </w:rPr>
        <w:t xml:space="preserve"> ЗАТО г.</w:t>
      </w:r>
      <w:r w:rsidR="00386504" w:rsidRPr="00CE026A">
        <w:rPr>
          <w:rFonts w:ascii="Times New Roman" w:hAnsi="Times New Roman" w:cs="Times New Roman"/>
          <w:sz w:val="28"/>
          <w:szCs w:val="28"/>
        </w:rPr>
        <w:t> </w:t>
      </w:r>
      <w:r w:rsidR="00F521AF" w:rsidRPr="00CE026A">
        <w:rPr>
          <w:rFonts w:ascii="Times New Roman" w:hAnsi="Times New Roman" w:cs="Times New Roman"/>
          <w:sz w:val="28"/>
          <w:szCs w:val="28"/>
        </w:rPr>
        <w:t>Радужный Владимирской области</w:t>
      </w:r>
      <w:r w:rsidRPr="00CE026A">
        <w:rPr>
          <w:rFonts w:ascii="Times New Roman" w:hAnsi="Times New Roman" w:cs="Times New Roman"/>
          <w:sz w:val="28"/>
          <w:szCs w:val="28"/>
        </w:rPr>
        <w:t xml:space="preserve"> на 20</w:t>
      </w:r>
      <w:r w:rsidR="007239D7" w:rsidRPr="00CE026A">
        <w:rPr>
          <w:rFonts w:ascii="Times New Roman" w:hAnsi="Times New Roman" w:cs="Times New Roman"/>
          <w:sz w:val="28"/>
          <w:szCs w:val="28"/>
        </w:rPr>
        <w:t>2</w:t>
      </w:r>
      <w:r w:rsidR="00E375F2">
        <w:rPr>
          <w:rFonts w:ascii="Times New Roman" w:hAnsi="Times New Roman" w:cs="Times New Roman"/>
          <w:sz w:val="28"/>
          <w:szCs w:val="28"/>
        </w:rPr>
        <w:t>7</w:t>
      </w:r>
      <w:r w:rsidR="007239D7" w:rsidRPr="00CE026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375F2">
        <w:rPr>
          <w:rFonts w:ascii="Times New Roman" w:hAnsi="Times New Roman" w:cs="Times New Roman"/>
          <w:sz w:val="28"/>
          <w:szCs w:val="28"/>
        </w:rPr>
        <w:t>8</w:t>
      </w:r>
      <w:r w:rsidR="00ED22E7" w:rsidRPr="00CE026A">
        <w:rPr>
          <w:rFonts w:ascii="Times New Roman" w:hAnsi="Times New Roman" w:cs="Times New Roman"/>
          <w:sz w:val="28"/>
          <w:szCs w:val="28"/>
        </w:rPr>
        <w:t xml:space="preserve"> и 202</w:t>
      </w:r>
      <w:r w:rsidR="00E375F2">
        <w:rPr>
          <w:rFonts w:ascii="Times New Roman" w:hAnsi="Times New Roman" w:cs="Times New Roman"/>
          <w:sz w:val="28"/>
          <w:szCs w:val="28"/>
        </w:rPr>
        <w:t>9</w:t>
      </w:r>
      <w:r w:rsidRPr="00CE026A">
        <w:rPr>
          <w:rFonts w:ascii="Times New Roman" w:hAnsi="Times New Roman" w:cs="Times New Roman"/>
          <w:sz w:val="28"/>
          <w:szCs w:val="28"/>
        </w:rPr>
        <w:t xml:space="preserve"> годов разработаны в соответствии </w:t>
      </w:r>
      <w:r w:rsidR="007D63A6">
        <w:rPr>
          <w:rFonts w:ascii="Times New Roman" w:hAnsi="Times New Roman" w:cs="Times New Roman"/>
          <w:sz w:val="28"/>
          <w:szCs w:val="28"/>
        </w:rPr>
        <w:t>с</w:t>
      </w:r>
      <w:r w:rsidR="008F655A" w:rsidRPr="00CE026A">
        <w:rPr>
          <w:rFonts w:ascii="Times New Roman" w:hAnsi="Times New Roman" w:cs="Times New Roman"/>
          <w:sz w:val="28"/>
          <w:szCs w:val="28"/>
        </w:rPr>
        <w:t xml:space="preserve"> </w:t>
      </w:r>
      <w:r w:rsidR="008F655A" w:rsidRPr="001E571F">
        <w:rPr>
          <w:rFonts w:ascii="Times New Roman" w:hAnsi="Times New Roman" w:cs="Times New Roman"/>
          <w:sz w:val="28"/>
          <w:szCs w:val="28"/>
        </w:rPr>
        <w:t>основными направлениями налоговой политики Владимирской области на 202</w:t>
      </w:r>
      <w:r w:rsidR="00E375F2">
        <w:rPr>
          <w:rFonts w:ascii="Times New Roman" w:hAnsi="Times New Roman" w:cs="Times New Roman"/>
          <w:sz w:val="28"/>
          <w:szCs w:val="28"/>
        </w:rPr>
        <w:t>7</w:t>
      </w:r>
      <w:r w:rsidR="00911971">
        <w:rPr>
          <w:rFonts w:ascii="Times New Roman" w:hAnsi="Times New Roman" w:cs="Times New Roman"/>
          <w:sz w:val="28"/>
          <w:szCs w:val="28"/>
        </w:rPr>
        <w:t>-202</w:t>
      </w:r>
      <w:r w:rsidR="00E375F2">
        <w:rPr>
          <w:rFonts w:ascii="Times New Roman" w:hAnsi="Times New Roman" w:cs="Times New Roman"/>
          <w:sz w:val="28"/>
          <w:szCs w:val="28"/>
        </w:rPr>
        <w:t>9</w:t>
      </w:r>
      <w:r w:rsidR="008F655A" w:rsidRPr="001E571F">
        <w:rPr>
          <w:rFonts w:ascii="Times New Roman" w:hAnsi="Times New Roman" w:cs="Times New Roman"/>
          <w:sz w:val="28"/>
          <w:szCs w:val="28"/>
        </w:rPr>
        <w:t xml:space="preserve"> год</w:t>
      </w:r>
      <w:r w:rsidR="00911971">
        <w:rPr>
          <w:rFonts w:ascii="Times New Roman" w:hAnsi="Times New Roman" w:cs="Times New Roman"/>
          <w:sz w:val="28"/>
          <w:szCs w:val="28"/>
        </w:rPr>
        <w:t>ы</w:t>
      </w:r>
      <w:r w:rsidR="008F655A" w:rsidRPr="001E571F">
        <w:rPr>
          <w:rFonts w:ascii="Times New Roman" w:hAnsi="Times New Roman" w:cs="Times New Roman"/>
          <w:sz w:val="28"/>
          <w:szCs w:val="28"/>
        </w:rPr>
        <w:t xml:space="preserve"> утвержденными распоряжением администрации Владимирской области от </w:t>
      </w:r>
      <w:r w:rsidR="00E375F2">
        <w:rPr>
          <w:rFonts w:ascii="Times New Roman" w:hAnsi="Times New Roman" w:cs="Times New Roman"/>
          <w:sz w:val="28"/>
          <w:szCs w:val="28"/>
        </w:rPr>
        <w:t>03</w:t>
      </w:r>
      <w:r w:rsidR="00875AAC" w:rsidRPr="001E571F">
        <w:rPr>
          <w:rFonts w:ascii="Times New Roman" w:hAnsi="Times New Roman" w:cs="Times New Roman"/>
          <w:sz w:val="28"/>
          <w:szCs w:val="28"/>
        </w:rPr>
        <w:t xml:space="preserve"> </w:t>
      </w:r>
      <w:r w:rsidR="00E375F2">
        <w:rPr>
          <w:rFonts w:ascii="Times New Roman" w:hAnsi="Times New Roman" w:cs="Times New Roman"/>
          <w:sz w:val="28"/>
          <w:szCs w:val="28"/>
        </w:rPr>
        <w:t>августа</w:t>
      </w:r>
      <w:r w:rsidR="00875AAC" w:rsidRPr="001E571F">
        <w:rPr>
          <w:rFonts w:ascii="Times New Roman" w:hAnsi="Times New Roman" w:cs="Times New Roman"/>
          <w:sz w:val="28"/>
          <w:szCs w:val="28"/>
        </w:rPr>
        <w:t xml:space="preserve"> </w:t>
      </w:r>
      <w:r w:rsidR="008F655A" w:rsidRPr="001E571F">
        <w:rPr>
          <w:rFonts w:ascii="Times New Roman" w:hAnsi="Times New Roman" w:cs="Times New Roman"/>
          <w:sz w:val="28"/>
          <w:szCs w:val="28"/>
        </w:rPr>
        <w:t>202</w:t>
      </w:r>
      <w:r w:rsidR="00E375F2">
        <w:rPr>
          <w:rFonts w:ascii="Times New Roman" w:hAnsi="Times New Roman" w:cs="Times New Roman"/>
          <w:sz w:val="28"/>
          <w:szCs w:val="28"/>
        </w:rPr>
        <w:t>6</w:t>
      </w:r>
      <w:r w:rsidR="008F655A" w:rsidRPr="001E571F">
        <w:rPr>
          <w:rFonts w:ascii="Times New Roman" w:hAnsi="Times New Roman" w:cs="Times New Roman"/>
          <w:sz w:val="28"/>
          <w:szCs w:val="28"/>
        </w:rPr>
        <w:t xml:space="preserve"> </w:t>
      </w:r>
      <w:r w:rsidR="00875AAC" w:rsidRPr="001E571F">
        <w:rPr>
          <w:rFonts w:ascii="Times New Roman" w:hAnsi="Times New Roman" w:cs="Times New Roman"/>
          <w:sz w:val="28"/>
          <w:szCs w:val="28"/>
        </w:rPr>
        <w:t xml:space="preserve">года </w:t>
      </w:r>
      <w:r w:rsidR="008F655A" w:rsidRPr="001E571F">
        <w:rPr>
          <w:rFonts w:ascii="Times New Roman" w:hAnsi="Times New Roman" w:cs="Times New Roman"/>
          <w:sz w:val="28"/>
          <w:szCs w:val="28"/>
        </w:rPr>
        <w:t>№ </w:t>
      </w:r>
      <w:r w:rsidR="00E375F2">
        <w:rPr>
          <w:rFonts w:ascii="Times New Roman" w:hAnsi="Times New Roman" w:cs="Times New Roman"/>
          <w:sz w:val="28"/>
          <w:szCs w:val="28"/>
        </w:rPr>
        <w:t>387</w:t>
      </w:r>
      <w:r w:rsidR="008F655A" w:rsidRPr="001E571F">
        <w:rPr>
          <w:rFonts w:ascii="Times New Roman" w:hAnsi="Times New Roman" w:cs="Times New Roman"/>
          <w:sz w:val="28"/>
          <w:szCs w:val="28"/>
        </w:rPr>
        <w:t>-р</w:t>
      </w:r>
      <w:r w:rsidR="008F655A" w:rsidRPr="00CE026A">
        <w:rPr>
          <w:rFonts w:ascii="Times New Roman" w:hAnsi="Times New Roman" w:cs="Times New Roman"/>
          <w:sz w:val="28"/>
          <w:szCs w:val="28"/>
        </w:rPr>
        <w:t xml:space="preserve">, </w:t>
      </w:r>
      <w:r w:rsidR="00F521AF" w:rsidRPr="00CE026A">
        <w:rPr>
          <w:rFonts w:ascii="Times New Roman" w:hAnsi="Times New Roman" w:cs="Times New Roman"/>
          <w:sz w:val="28"/>
          <w:szCs w:val="28"/>
        </w:rPr>
        <w:t>Положением о бюджетном процессе в городском округе ЗАТО г.</w:t>
      </w:r>
      <w:r w:rsidR="00386504" w:rsidRPr="00CE026A">
        <w:rPr>
          <w:rFonts w:ascii="Times New Roman" w:hAnsi="Times New Roman" w:cs="Times New Roman"/>
          <w:sz w:val="28"/>
          <w:szCs w:val="28"/>
        </w:rPr>
        <w:t> </w:t>
      </w:r>
      <w:r w:rsidR="00F521AF" w:rsidRPr="00CE026A">
        <w:rPr>
          <w:rFonts w:ascii="Times New Roman" w:hAnsi="Times New Roman" w:cs="Times New Roman"/>
          <w:sz w:val="28"/>
          <w:szCs w:val="28"/>
        </w:rPr>
        <w:t>Радужный Владимирской области, утвержденным решением Совета народных депутатов ЗАТО г.</w:t>
      </w:r>
      <w:r w:rsidR="009F3087" w:rsidRPr="00CE026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521AF" w:rsidRPr="00CE026A">
        <w:rPr>
          <w:rFonts w:ascii="Times New Roman" w:hAnsi="Times New Roman" w:cs="Times New Roman"/>
          <w:sz w:val="28"/>
          <w:szCs w:val="28"/>
        </w:rPr>
        <w:t>Раду</w:t>
      </w:r>
      <w:r w:rsidR="00B557DE" w:rsidRPr="00CE026A">
        <w:rPr>
          <w:rFonts w:ascii="Times New Roman" w:hAnsi="Times New Roman" w:cs="Times New Roman"/>
          <w:sz w:val="28"/>
          <w:szCs w:val="28"/>
        </w:rPr>
        <w:t xml:space="preserve">жный Владимирской области от </w:t>
      </w:r>
      <w:r w:rsidR="00ED22E7" w:rsidRPr="00CE026A">
        <w:rPr>
          <w:rFonts w:ascii="Times New Roman" w:hAnsi="Times New Roman" w:cs="Times New Roman"/>
          <w:sz w:val="28"/>
          <w:szCs w:val="28"/>
        </w:rPr>
        <w:t>22</w:t>
      </w:r>
      <w:r w:rsidR="00875AAC" w:rsidRPr="00CE026A">
        <w:rPr>
          <w:rFonts w:ascii="Times New Roman" w:hAnsi="Times New Roman" w:cs="Times New Roman"/>
          <w:sz w:val="28"/>
          <w:szCs w:val="28"/>
        </w:rPr>
        <w:t xml:space="preserve"> июня </w:t>
      </w:r>
      <w:r w:rsidR="00F521AF" w:rsidRPr="00CE026A">
        <w:rPr>
          <w:rFonts w:ascii="Times New Roman" w:hAnsi="Times New Roman" w:cs="Times New Roman"/>
          <w:sz w:val="28"/>
          <w:szCs w:val="28"/>
        </w:rPr>
        <w:t>20</w:t>
      </w:r>
      <w:r w:rsidR="00ED22E7" w:rsidRPr="00CE026A">
        <w:rPr>
          <w:rFonts w:ascii="Times New Roman" w:hAnsi="Times New Roman" w:cs="Times New Roman"/>
          <w:sz w:val="28"/>
          <w:szCs w:val="28"/>
        </w:rPr>
        <w:t>20</w:t>
      </w:r>
      <w:r w:rsidR="00F521AF" w:rsidRPr="00CE026A">
        <w:rPr>
          <w:rFonts w:ascii="Times New Roman" w:hAnsi="Times New Roman" w:cs="Times New Roman"/>
          <w:sz w:val="28"/>
          <w:szCs w:val="28"/>
        </w:rPr>
        <w:t xml:space="preserve"> </w:t>
      </w:r>
      <w:r w:rsidR="00875AAC" w:rsidRPr="00CE026A">
        <w:rPr>
          <w:rFonts w:ascii="Times New Roman" w:hAnsi="Times New Roman" w:cs="Times New Roman"/>
          <w:sz w:val="28"/>
          <w:szCs w:val="28"/>
        </w:rPr>
        <w:t xml:space="preserve">года </w:t>
      </w:r>
      <w:r w:rsidR="00F521AF" w:rsidRPr="00CE026A">
        <w:rPr>
          <w:rFonts w:ascii="Times New Roman" w:hAnsi="Times New Roman" w:cs="Times New Roman"/>
          <w:sz w:val="28"/>
          <w:szCs w:val="28"/>
        </w:rPr>
        <w:t>№</w:t>
      </w:r>
      <w:r w:rsidR="001A1334" w:rsidRPr="00CE026A">
        <w:rPr>
          <w:rFonts w:ascii="Times New Roman" w:hAnsi="Times New Roman"/>
          <w:sz w:val="28"/>
          <w:szCs w:val="28"/>
        </w:rPr>
        <w:t> </w:t>
      </w:r>
      <w:r w:rsidR="00ED22E7" w:rsidRPr="00CE026A">
        <w:rPr>
          <w:rFonts w:ascii="Times New Roman" w:hAnsi="Times New Roman" w:cs="Times New Roman"/>
          <w:sz w:val="28"/>
          <w:szCs w:val="28"/>
        </w:rPr>
        <w:t>10/51</w:t>
      </w:r>
      <w:r w:rsidR="008F655A" w:rsidRPr="00CE026A">
        <w:rPr>
          <w:rFonts w:ascii="Times New Roman" w:hAnsi="Times New Roman" w:cs="Times New Roman"/>
          <w:sz w:val="28"/>
          <w:szCs w:val="28"/>
        </w:rPr>
        <w:t xml:space="preserve">, на </w:t>
      </w:r>
      <w:r w:rsidR="008F655A" w:rsidRPr="00524CA6">
        <w:rPr>
          <w:rFonts w:ascii="Times New Roman" w:hAnsi="Times New Roman" w:cs="Times New Roman"/>
          <w:sz w:val="28"/>
          <w:szCs w:val="28"/>
        </w:rPr>
        <w:t>основании показателей прогноза социально-экономического развития муниципального образования ЗАТО г. Радужный Владимирской области на 202</w:t>
      </w:r>
      <w:r w:rsidR="00E375F2">
        <w:rPr>
          <w:rFonts w:ascii="Times New Roman" w:hAnsi="Times New Roman" w:cs="Times New Roman"/>
          <w:sz w:val="28"/>
          <w:szCs w:val="28"/>
        </w:rPr>
        <w:t>7</w:t>
      </w:r>
      <w:r w:rsidR="008F655A" w:rsidRPr="00524CA6">
        <w:rPr>
          <w:rFonts w:ascii="Times New Roman" w:hAnsi="Times New Roman" w:cs="Times New Roman"/>
          <w:sz w:val="28"/>
          <w:szCs w:val="28"/>
        </w:rPr>
        <w:t>-202</w:t>
      </w:r>
      <w:r w:rsidR="00E375F2">
        <w:rPr>
          <w:rFonts w:ascii="Times New Roman" w:hAnsi="Times New Roman" w:cs="Times New Roman"/>
          <w:sz w:val="28"/>
          <w:szCs w:val="28"/>
        </w:rPr>
        <w:t>9</w:t>
      </w:r>
      <w:r w:rsidR="008F655A" w:rsidRPr="00524CA6">
        <w:rPr>
          <w:rFonts w:ascii="Times New Roman" w:hAnsi="Times New Roman" w:cs="Times New Roman"/>
          <w:sz w:val="28"/>
          <w:szCs w:val="28"/>
        </w:rPr>
        <w:t xml:space="preserve"> годы, одобренного постановлением администрации ЗАТО г. Раду</w:t>
      </w:r>
      <w:r w:rsidR="00875AAC" w:rsidRPr="00524CA6">
        <w:rPr>
          <w:rFonts w:ascii="Times New Roman" w:hAnsi="Times New Roman" w:cs="Times New Roman"/>
          <w:sz w:val="28"/>
          <w:szCs w:val="28"/>
        </w:rPr>
        <w:t xml:space="preserve">жный Владимирской области от </w:t>
      </w:r>
      <w:r w:rsidR="00E375F2">
        <w:rPr>
          <w:rFonts w:ascii="Times New Roman" w:hAnsi="Times New Roman" w:cs="Times New Roman"/>
          <w:sz w:val="28"/>
          <w:szCs w:val="28"/>
        </w:rPr>
        <w:t>10</w:t>
      </w:r>
      <w:r w:rsidR="00875AAC" w:rsidRPr="00524CA6">
        <w:rPr>
          <w:rFonts w:ascii="Times New Roman" w:hAnsi="Times New Roman" w:cs="Times New Roman"/>
          <w:sz w:val="28"/>
          <w:szCs w:val="28"/>
        </w:rPr>
        <w:t xml:space="preserve"> ию</w:t>
      </w:r>
      <w:r w:rsidR="00E375F2">
        <w:rPr>
          <w:rFonts w:ascii="Times New Roman" w:hAnsi="Times New Roman" w:cs="Times New Roman"/>
          <w:sz w:val="28"/>
          <w:szCs w:val="28"/>
        </w:rPr>
        <w:t>л</w:t>
      </w:r>
      <w:r w:rsidR="00875AAC" w:rsidRPr="00524CA6">
        <w:rPr>
          <w:rFonts w:ascii="Times New Roman" w:hAnsi="Times New Roman" w:cs="Times New Roman"/>
          <w:sz w:val="28"/>
          <w:szCs w:val="28"/>
        </w:rPr>
        <w:t xml:space="preserve">я </w:t>
      </w:r>
      <w:r w:rsidR="00DD7DB4" w:rsidRPr="00524CA6">
        <w:rPr>
          <w:rFonts w:ascii="Times New Roman" w:hAnsi="Times New Roman" w:cs="Times New Roman"/>
          <w:sz w:val="28"/>
          <w:szCs w:val="28"/>
        </w:rPr>
        <w:t>202</w:t>
      </w:r>
      <w:r w:rsidR="00E375F2">
        <w:rPr>
          <w:rFonts w:ascii="Times New Roman" w:hAnsi="Times New Roman" w:cs="Times New Roman"/>
          <w:sz w:val="28"/>
          <w:szCs w:val="28"/>
        </w:rPr>
        <w:t>6</w:t>
      </w:r>
      <w:r w:rsidR="008F655A" w:rsidRPr="00524CA6">
        <w:rPr>
          <w:rFonts w:ascii="Times New Roman" w:hAnsi="Times New Roman" w:cs="Times New Roman"/>
          <w:sz w:val="28"/>
          <w:szCs w:val="28"/>
        </w:rPr>
        <w:t xml:space="preserve"> </w:t>
      </w:r>
      <w:r w:rsidR="00875AAC" w:rsidRPr="00524CA6">
        <w:rPr>
          <w:rFonts w:ascii="Times New Roman" w:hAnsi="Times New Roman" w:cs="Times New Roman"/>
          <w:sz w:val="28"/>
          <w:szCs w:val="28"/>
        </w:rPr>
        <w:t xml:space="preserve">года </w:t>
      </w:r>
      <w:r w:rsidR="008F655A" w:rsidRPr="00524CA6">
        <w:rPr>
          <w:rFonts w:ascii="Times New Roman" w:hAnsi="Times New Roman" w:cs="Times New Roman"/>
          <w:sz w:val="28"/>
          <w:szCs w:val="28"/>
        </w:rPr>
        <w:t xml:space="preserve">№ </w:t>
      </w:r>
      <w:r w:rsidR="00E375F2">
        <w:rPr>
          <w:rFonts w:ascii="Times New Roman" w:hAnsi="Times New Roman" w:cs="Times New Roman"/>
          <w:sz w:val="28"/>
          <w:szCs w:val="28"/>
        </w:rPr>
        <w:t>877</w:t>
      </w:r>
      <w:r w:rsidR="008F655A" w:rsidRPr="00524CA6">
        <w:rPr>
          <w:rFonts w:ascii="Times New Roman" w:hAnsi="Times New Roman" w:cs="Times New Roman"/>
          <w:sz w:val="28"/>
          <w:szCs w:val="28"/>
        </w:rPr>
        <w:t>.</w:t>
      </w:r>
    </w:p>
    <w:p w:rsidR="004C095D" w:rsidRPr="00CE026A" w:rsidRDefault="004C095D" w:rsidP="001D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</w:t>
      </w:r>
      <w:proofErr w:type="gramStart"/>
      <w:r w:rsidRPr="00CE026A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Pr="00CE026A">
        <w:rPr>
          <w:rFonts w:ascii="Times New Roman" w:hAnsi="Times New Roman" w:cs="Times New Roman"/>
          <w:sz w:val="28"/>
          <w:szCs w:val="28"/>
        </w:rPr>
        <w:t xml:space="preserve"> </w:t>
      </w:r>
      <w:r w:rsidR="00F20B68" w:rsidRPr="00CE026A">
        <w:rPr>
          <w:rFonts w:ascii="Times New Roman" w:hAnsi="Times New Roman" w:cs="Times New Roman"/>
          <w:sz w:val="28"/>
          <w:szCs w:val="28"/>
        </w:rPr>
        <w:t>ЗАТО г. Радужный Владимирской области являются базой для формирования налоговых и неналоговых доходов городского бюджета и определяют условия, используемые при составления проекта городского бюджета на 202</w:t>
      </w:r>
      <w:r w:rsidR="00E375F2">
        <w:rPr>
          <w:rFonts w:ascii="Times New Roman" w:hAnsi="Times New Roman" w:cs="Times New Roman"/>
          <w:sz w:val="28"/>
          <w:szCs w:val="28"/>
        </w:rPr>
        <w:t>7</w:t>
      </w:r>
      <w:r w:rsidR="00F20B68" w:rsidRPr="00CE026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375F2">
        <w:rPr>
          <w:rFonts w:ascii="Times New Roman" w:hAnsi="Times New Roman" w:cs="Times New Roman"/>
          <w:sz w:val="28"/>
          <w:szCs w:val="28"/>
        </w:rPr>
        <w:t>8</w:t>
      </w:r>
      <w:r w:rsidR="00F20B68" w:rsidRPr="00CE026A">
        <w:rPr>
          <w:rFonts w:ascii="Times New Roman" w:hAnsi="Times New Roman" w:cs="Times New Roman"/>
          <w:sz w:val="28"/>
          <w:szCs w:val="28"/>
        </w:rPr>
        <w:t xml:space="preserve"> и 202</w:t>
      </w:r>
      <w:r w:rsidR="00E375F2">
        <w:rPr>
          <w:rFonts w:ascii="Times New Roman" w:hAnsi="Times New Roman" w:cs="Times New Roman"/>
          <w:sz w:val="28"/>
          <w:szCs w:val="28"/>
        </w:rPr>
        <w:t>9</w:t>
      </w:r>
      <w:r w:rsidR="00F20B68" w:rsidRPr="00CE026A">
        <w:rPr>
          <w:rFonts w:ascii="Times New Roman" w:hAnsi="Times New Roman" w:cs="Times New Roman"/>
          <w:sz w:val="28"/>
          <w:szCs w:val="28"/>
        </w:rPr>
        <w:t xml:space="preserve"> годов, подходов к его формированию.</w:t>
      </w:r>
    </w:p>
    <w:p w:rsidR="00887D73" w:rsidRPr="00CE026A" w:rsidRDefault="00887D73" w:rsidP="001D54A4">
      <w:pPr>
        <w:ind w:firstLine="709"/>
        <w:jc w:val="both"/>
        <w:rPr>
          <w:sz w:val="28"/>
          <w:szCs w:val="28"/>
        </w:rPr>
      </w:pPr>
      <w:r w:rsidRPr="00CE026A">
        <w:rPr>
          <w:sz w:val="28"/>
          <w:szCs w:val="28"/>
        </w:rPr>
        <w:t xml:space="preserve">Результатом реализации налоговой политики должно стать </w:t>
      </w:r>
      <w:r w:rsidR="003867F8" w:rsidRPr="00CE026A">
        <w:rPr>
          <w:sz w:val="28"/>
          <w:szCs w:val="28"/>
        </w:rPr>
        <w:t xml:space="preserve">обеспечение стабильного развития экономики и </w:t>
      </w:r>
      <w:r w:rsidRPr="00CE026A">
        <w:rPr>
          <w:sz w:val="28"/>
          <w:szCs w:val="28"/>
        </w:rPr>
        <w:t xml:space="preserve">повышение </w:t>
      </w:r>
      <w:r w:rsidR="00BE2BBA" w:rsidRPr="00CE026A">
        <w:rPr>
          <w:sz w:val="28"/>
          <w:szCs w:val="28"/>
        </w:rPr>
        <w:t xml:space="preserve">налогового </w:t>
      </w:r>
      <w:r w:rsidR="00603423" w:rsidRPr="00CE026A">
        <w:rPr>
          <w:sz w:val="28"/>
          <w:szCs w:val="28"/>
        </w:rPr>
        <w:t xml:space="preserve">потенциала </w:t>
      </w:r>
      <w:r w:rsidR="00F521AF" w:rsidRPr="00CE026A">
        <w:rPr>
          <w:sz w:val="28"/>
          <w:szCs w:val="28"/>
        </w:rPr>
        <w:t>городского округа</w:t>
      </w:r>
      <w:r w:rsidR="00603423" w:rsidRPr="00CE026A">
        <w:rPr>
          <w:sz w:val="28"/>
          <w:szCs w:val="28"/>
        </w:rPr>
        <w:t xml:space="preserve"> за счет роста экономических показателей</w:t>
      </w:r>
      <w:r w:rsidR="009F3087" w:rsidRPr="00CE026A">
        <w:rPr>
          <w:sz w:val="28"/>
          <w:szCs w:val="28"/>
        </w:rPr>
        <w:t>, в том числе</w:t>
      </w:r>
      <w:r w:rsidRPr="00CE026A">
        <w:rPr>
          <w:sz w:val="28"/>
          <w:szCs w:val="28"/>
        </w:rPr>
        <w:t xml:space="preserve"> </w:t>
      </w:r>
      <w:r w:rsidR="004C095D" w:rsidRPr="00CE026A">
        <w:rPr>
          <w:sz w:val="28"/>
          <w:szCs w:val="28"/>
        </w:rPr>
        <w:t>за счет</w:t>
      </w:r>
      <w:r w:rsidRPr="00CE026A">
        <w:rPr>
          <w:sz w:val="28"/>
          <w:szCs w:val="28"/>
        </w:rPr>
        <w:t xml:space="preserve"> увеличения </w:t>
      </w:r>
      <w:r w:rsidR="003867F8" w:rsidRPr="00CE026A">
        <w:rPr>
          <w:sz w:val="28"/>
          <w:szCs w:val="28"/>
        </w:rPr>
        <w:t xml:space="preserve">числа плательщиков налогов на совокупный доход, </w:t>
      </w:r>
      <w:r w:rsidR="004C095D" w:rsidRPr="00CE026A">
        <w:rPr>
          <w:sz w:val="28"/>
          <w:szCs w:val="28"/>
        </w:rPr>
        <w:t xml:space="preserve">сохранения численности работающего персонала организаций, расположенных на территории городского округа, а также </w:t>
      </w:r>
      <w:r w:rsidRPr="00CE026A">
        <w:rPr>
          <w:sz w:val="28"/>
          <w:szCs w:val="28"/>
        </w:rPr>
        <w:t>создания новых высококвалифицированных рабочих мест с высоким уровнем заработной платы.</w:t>
      </w:r>
    </w:p>
    <w:p w:rsidR="00530368" w:rsidRPr="00CE026A" w:rsidRDefault="00E375F2" w:rsidP="00E375F2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530368" w:rsidRPr="00CE026A">
        <w:rPr>
          <w:sz w:val="28"/>
          <w:szCs w:val="28"/>
        </w:rPr>
        <w:t>В 202</w:t>
      </w:r>
      <w:r w:rsidR="007D63A6">
        <w:rPr>
          <w:sz w:val="28"/>
          <w:szCs w:val="28"/>
        </w:rPr>
        <w:t>7</w:t>
      </w:r>
      <w:r w:rsidR="005F3924">
        <w:rPr>
          <w:sz w:val="28"/>
          <w:szCs w:val="28"/>
        </w:rPr>
        <w:t>-202</w:t>
      </w:r>
      <w:r w:rsidR="007D63A6">
        <w:rPr>
          <w:sz w:val="28"/>
          <w:szCs w:val="28"/>
        </w:rPr>
        <w:t>9</w:t>
      </w:r>
      <w:r w:rsidR="00530368" w:rsidRPr="00CE026A">
        <w:rPr>
          <w:sz w:val="28"/>
          <w:szCs w:val="28"/>
        </w:rPr>
        <w:t xml:space="preserve"> годах будет продолжена реализация основных целей и задач налоговой политики, предусмотренных в предыдущие годы.</w:t>
      </w:r>
    </w:p>
    <w:p w:rsidR="00FC01D0" w:rsidRPr="00CE026A" w:rsidRDefault="00FC01D0" w:rsidP="001D54A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Основными направлениями налогов</w:t>
      </w:r>
      <w:r w:rsidR="004E622F" w:rsidRPr="00CE026A">
        <w:rPr>
          <w:rFonts w:ascii="Times New Roman" w:hAnsi="Times New Roman" w:cs="Times New Roman"/>
          <w:sz w:val="28"/>
          <w:szCs w:val="28"/>
        </w:rPr>
        <w:t>ой</w:t>
      </w:r>
      <w:r w:rsidRPr="00CE02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026A">
        <w:rPr>
          <w:rFonts w:ascii="Times New Roman" w:hAnsi="Times New Roman" w:cs="Times New Roman"/>
          <w:sz w:val="28"/>
          <w:szCs w:val="28"/>
        </w:rPr>
        <w:t>политик</w:t>
      </w:r>
      <w:r w:rsidR="004E622F" w:rsidRPr="00CE026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74952" w:rsidRPr="00CE026A">
        <w:rPr>
          <w:rFonts w:ascii="Times New Roman" w:hAnsi="Times New Roman" w:cs="Times New Roman"/>
          <w:sz w:val="28"/>
          <w:szCs w:val="28"/>
        </w:rPr>
        <w:t xml:space="preserve"> </w:t>
      </w:r>
      <w:r w:rsidR="004E622F" w:rsidRPr="00CE026A">
        <w:rPr>
          <w:rFonts w:ascii="Times New Roman" w:hAnsi="Times New Roman" w:cs="Times New Roman"/>
          <w:sz w:val="28"/>
          <w:szCs w:val="28"/>
        </w:rPr>
        <w:t>ЗАТО г. Радужный Владимирской области в среднесрочной перспективе</w:t>
      </w:r>
      <w:r w:rsidRPr="00CE026A">
        <w:rPr>
          <w:rFonts w:ascii="Times New Roman" w:hAnsi="Times New Roman" w:cs="Times New Roman"/>
          <w:sz w:val="28"/>
          <w:szCs w:val="28"/>
        </w:rPr>
        <w:t>, являются:</w:t>
      </w:r>
    </w:p>
    <w:p w:rsidR="00FC01D0" w:rsidRPr="00CE026A" w:rsidRDefault="004E622F" w:rsidP="001D54A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а)</w:t>
      </w:r>
      <w:r w:rsidR="000D7BA0" w:rsidRPr="00CE026A">
        <w:rPr>
          <w:rFonts w:ascii="Times New Roman" w:hAnsi="Times New Roman" w:cs="Times New Roman"/>
          <w:sz w:val="28"/>
          <w:szCs w:val="28"/>
        </w:rPr>
        <w:tab/>
      </w:r>
      <w:r w:rsidR="00FC01D0" w:rsidRPr="00CE026A">
        <w:rPr>
          <w:rFonts w:ascii="Times New Roman" w:hAnsi="Times New Roman" w:cs="Times New Roman"/>
          <w:sz w:val="28"/>
          <w:szCs w:val="28"/>
        </w:rPr>
        <w:t>совершенствование методов администрирования</w:t>
      </w:r>
      <w:r w:rsidR="00944745" w:rsidRPr="00CE026A">
        <w:rPr>
          <w:rFonts w:ascii="Times New Roman" w:hAnsi="Times New Roman" w:cs="Times New Roman"/>
          <w:sz w:val="28"/>
          <w:szCs w:val="28"/>
        </w:rPr>
        <w:t xml:space="preserve"> доходов бюджета</w:t>
      </w:r>
      <w:r w:rsidR="00FC01D0" w:rsidRPr="00CE026A">
        <w:rPr>
          <w:rFonts w:ascii="Times New Roman" w:hAnsi="Times New Roman" w:cs="Times New Roman"/>
          <w:sz w:val="28"/>
          <w:szCs w:val="28"/>
        </w:rPr>
        <w:t>, повышение уровня ответственности главных администраторов доходов за выполнение плановых показателей</w:t>
      </w:r>
      <w:r w:rsidR="000D7BA0" w:rsidRPr="00CE026A">
        <w:rPr>
          <w:rFonts w:ascii="Times New Roman" w:hAnsi="Times New Roman" w:cs="Times New Roman"/>
          <w:sz w:val="28"/>
          <w:szCs w:val="28"/>
        </w:rPr>
        <w:t xml:space="preserve"> поступления доходов в </w:t>
      </w:r>
      <w:r w:rsidR="00FC01D0" w:rsidRPr="00CE026A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0D7BA0" w:rsidRPr="00CE026A">
        <w:rPr>
          <w:rFonts w:ascii="Times New Roman" w:hAnsi="Times New Roman" w:cs="Times New Roman"/>
          <w:sz w:val="28"/>
          <w:szCs w:val="28"/>
        </w:rPr>
        <w:t>города</w:t>
      </w:r>
      <w:r w:rsidR="00FC01D0" w:rsidRPr="00CE026A">
        <w:rPr>
          <w:rFonts w:ascii="Times New Roman" w:hAnsi="Times New Roman" w:cs="Times New Roman"/>
          <w:sz w:val="28"/>
          <w:szCs w:val="28"/>
        </w:rPr>
        <w:t>;</w:t>
      </w:r>
    </w:p>
    <w:p w:rsidR="004E622F" w:rsidRPr="00CE026A" w:rsidRDefault="00EA5AFE" w:rsidP="001D54A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4E622F" w:rsidRPr="00CE026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4E622F" w:rsidRPr="00CE026A">
        <w:rPr>
          <w:rFonts w:ascii="Times New Roman" w:hAnsi="Times New Roman" w:cs="Times New Roman"/>
          <w:sz w:val="28"/>
          <w:szCs w:val="28"/>
        </w:rPr>
        <w:t>силение мер по укреплению налоговой дисциплины налогоплательщиков;</w:t>
      </w:r>
    </w:p>
    <w:p w:rsidR="00FC01D0" w:rsidRPr="00CE026A" w:rsidRDefault="004E622F" w:rsidP="001D54A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в)</w:t>
      </w:r>
      <w:r w:rsidR="000D7BA0" w:rsidRPr="00CE026A">
        <w:rPr>
          <w:rFonts w:ascii="Times New Roman" w:hAnsi="Times New Roman" w:cs="Times New Roman"/>
          <w:sz w:val="28"/>
          <w:szCs w:val="28"/>
        </w:rPr>
        <w:tab/>
      </w:r>
      <w:r w:rsidR="00FC01D0" w:rsidRPr="00CE026A">
        <w:rPr>
          <w:rFonts w:ascii="Times New Roman" w:hAnsi="Times New Roman" w:cs="Times New Roman"/>
          <w:sz w:val="28"/>
          <w:szCs w:val="28"/>
        </w:rPr>
        <w:t>усиление работы админис</w:t>
      </w:r>
      <w:r w:rsidR="00CA32BA">
        <w:rPr>
          <w:rFonts w:ascii="Times New Roman" w:hAnsi="Times New Roman" w:cs="Times New Roman"/>
          <w:sz w:val="28"/>
          <w:szCs w:val="28"/>
        </w:rPr>
        <w:t>траторов по неплатежам в бюджет</w:t>
      </w:r>
      <w:r w:rsidR="000D7BA0" w:rsidRPr="00CE026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FC01D0" w:rsidRPr="00CE026A">
        <w:rPr>
          <w:rFonts w:ascii="Times New Roman" w:hAnsi="Times New Roman" w:cs="Times New Roman"/>
          <w:sz w:val="28"/>
          <w:szCs w:val="28"/>
        </w:rPr>
        <w:t>;</w:t>
      </w:r>
    </w:p>
    <w:p w:rsidR="003956F9" w:rsidRPr="00CE026A" w:rsidRDefault="004E622F" w:rsidP="001D54A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г)</w:t>
      </w:r>
      <w:r w:rsidR="000D7BA0" w:rsidRPr="00CE026A">
        <w:rPr>
          <w:rFonts w:ascii="Times New Roman" w:hAnsi="Times New Roman" w:cs="Times New Roman"/>
          <w:sz w:val="28"/>
          <w:szCs w:val="28"/>
        </w:rPr>
        <w:tab/>
      </w:r>
      <w:r w:rsidR="003956F9" w:rsidRPr="00CE026A">
        <w:rPr>
          <w:rFonts w:ascii="Times New Roman" w:hAnsi="Times New Roman" w:cs="Times New Roman"/>
          <w:sz w:val="28"/>
          <w:szCs w:val="28"/>
        </w:rPr>
        <w:t>выявление и пресечение схем минимизации налогов, совершенствование методов контроля легализации «теневой» заработной платы;</w:t>
      </w:r>
    </w:p>
    <w:p w:rsidR="003956F9" w:rsidRPr="00CE026A" w:rsidRDefault="004E622F" w:rsidP="001D54A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26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E026A">
        <w:rPr>
          <w:rFonts w:ascii="Times New Roman" w:hAnsi="Times New Roman" w:cs="Times New Roman"/>
          <w:sz w:val="28"/>
          <w:szCs w:val="28"/>
        </w:rPr>
        <w:t>)</w:t>
      </w:r>
      <w:r w:rsidR="000D7BA0" w:rsidRPr="00CE026A">
        <w:rPr>
          <w:rFonts w:ascii="Times New Roman" w:hAnsi="Times New Roman" w:cs="Times New Roman"/>
          <w:sz w:val="28"/>
          <w:szCs w:val="28"/>
        </w:rPr>
        <w:tab/>
      </w:r>
      <w:r w:rsidR="003956F9" w:rsidRPr="00CE026A">
        <w:rPr>
          <w:rFonts w:ascii="Times New Roman" w:hAnsi="Times New Roman" w:cs="Times New Roman"/>
          <w:sz w:val="28"/>
          <w:szCs w:val="28"/>
        </w:rPr>
        <w:t>создание благоприятных условий для расширения производства, новых рабочих мест, инвестиционной и инновационной активности;</w:t>
      </w:r>
    </w:p>
    <w:p w:rsidR="003956F9" w:rsidRPr="00CE026A" w:rsidRDefault="004E622F" w:rsidP="001D54A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lastRenderedPageBreak/>
        <w:t>е)</w:t>
      </w:r>
      <w:r w:rsidR="000D7BA0" w:rsidRPr="00CE026A">
        <w:rPr>
          <w:rFonts w:ascii="Times New Roman" w:hAnsi="Times New Roman" w:cs="Times New Roman"/>
          <w:sz w:val="28"/>
          <w:szCs w:val="28"/>
        </w:rPr>
        <w:tab/>
      </w:r>
      <w:r w:rsidR="003956F9" w:rsidRPr="00CE026A">
        <w:rPr>
          <w:rFonts w:ascii="Times New Roman" w:hAnsi="Times New Roman" w:cs="Times New Roman"/>
          <w:sz w:val="28"/>
          <w:szCs w:val="28"/>
        </w:rPr>
        <w:t>осуществление содействия среднему и малому бизнесу для развития предпринимательской деятельности;</w:t>
      </w:r>
    </w:p>
    <w:p w:rsidR="004E622F" w:rsidRPr="00CE026A" w:rsidRDefault="004E622F" w:rsidP="001D54A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ж)</w:t>
      </w:r>
      <w:r w:rsidR="000D7BA0" w:rsidRPr="00CE026A">
        <w:rPr>
          <w:rFonts w:ascii="Times New Roman" w:hAnsi="Times New Roman" w:cs="Times New Roman"/>
          <w:sz w:val="28"/>
          <w:szCs w:val="28"/>
        </w:rPr>
        <w:tab/>
        <w:t>совершенствование методов</w:t>
      </w:r>
      <w:r w:rsidR="00A82676" w:rsidRPr="00CE026A">
        <w:rPr>
          <w:rFonts w:ascii="Times New Roman" w:hAnsi="Times New Roman" w:cs="Times New Roman"/>
          <w:sz w:val="28"/>
          <w:szCs w:val="28"/>
        </w:rPr>
        <w:t xml:space="preserve"> оценки</w:t>
      </w:r>
      <w:r w:rsidR="007F5C24" w:rsidRPr="00CE026A">
        <w:rPr>
          <w:rFonts w:ascii="Times New Roman" w:hAnsi="Times New Roman" w:cs="Times New Roman"/>
          <w:sz w:val="28"/>
          <w:szCs w:val="28"/>
        </w:rPr>
        <w:t xml:space="preserve"> эффективности </w:t>
      </w:r>
      <w:r w:rsidR="00A54A12" w:rsidRPr="00CE026A">
        <w:rPr>
          <w:rFonts w:ascii="Times New Roman" w:hAnsi="Times New Roman" w:cs="Times New Roman"/>
          <w:sz w:val="28"/>
          <w:szCs w:val="28"/>
        </w:rPr>
        <w:t>налоговых расходов (</w:t>
      </w:r>
      <w:r w:rsidR="00A82676" w:rsidRPr="00CE026A">
        <w:rPr>
          <w:rFonts w:ascii="Times New Roman" w:hAnsi="Times New Roman" w:cs="Times New Roman"/>
          <w:sz w:val="28"/>
          <w:szCs w:val="28"/>
        </w:rPr>
        <w:t>налоговых льгот</w:t>
      </w:r>
      <w:r w:rsidR="00A54A12" w:rsidRPr="00CE026A">
        <w:rPr>
          <w:rFonts w:ascii="Times New Roman" w:hAnsi="Times New Roman" w:cs="Times New Roman"/>
          <w:sz w:val="28"/>
          <w:szCs w:val="28"/>
        </w:rPr>
        <w:t>)</w:t>
      </w:r>
      <w:r w:rsidR="00A82676" w:rsidRPr="00CE026A">
        <w:rPr>
          <w:rFonts w:ascii="Times New Roman" w:hAnsi="Times New Roman" w:cs="Times New Roman"/>
          <w:sz w:val="28"/>
          <w:szCs w:val="28"/>
        </w:rPr>
        <w:t xml:space="preserve">, </w:t>
      </w:r>
      <w:r w:rsidR="007F5C24" w:rsidRPr="00CE026A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0D7BA0" w:rsidRPr="00CE026A">
        <w:rPr>
          <w:rFonts w:ascii="Times New Roman" w:hAnsi="Times New Roman" w:cs="Times New Roman"/>
          <w:sz w:val="28"/>
          <w:szCs w:val="28"/>
        </w:rPr>
        <w:t>в муниципальном образовании</w:t>
      </w:r>
      <w:r w:rsidR="00A82676" w:rsidRPr="00CE026A">
        <w:rPr>
          <w:rFonts w:ascii="Times New Roman" w:hAnsi="Times New Roman" w:cs="Times New Roman"/>
          <w:sz w:val="28"/>
          <w:szCs w:val="28"/>
        </w:rPr>
        <w:t>, отмена</w:t>
      </w:r>
      <w:r w:rsidR="007F5C24" w:rsidRPr="00CE026A">
        <w:rPr>
          <w:rFonts w:ascii="Times New Roman" w:hAnsi="Times New Roman" w:cs="Times New Roman"/>
          <w:sz w:val="28"/>
          <w:szCs w:val="28"/>
        </w:rPr>
        <w:t xml:space="preserve"> неэффективных налоговых льгот;</w:t>
      </w:r>
    </w:p>
    <w:p w:rsidR="00FC01D0" w:rsidRPr="00CE026A" w:rsidRDefault="004E622F" w:rsidP="001D54A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26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E026A">
        <w:rPr>
          <w:rFonts w:ascii="Times New Roman" w:hAnsi="Times New Roman" w:cs="Times New Roman"/>
          <w:sz w:val="28"/>
          <w:szCs w:val="28"/>
        </w:rPr>
        <w:t>)</w:t>
      </w:r>
      <w:r w:rsidR="000D7BA0" w:rsidRPr="00CE026A">
        <w:rPr>
          <w:rFonts w:ascii="Times New Roman" w:hAnsi="Times New Roman" w:cs="Times New Roman"/>
          <w:sz w:val="28"/>
          <w:szCs w:val="28"/>
        </w:rPr>
        <w:tab/>
      </w:r>
      <w:r w:rsidR="00FC01D0" w:rsidRPr="00CE026A">
        <w:rPr>
          <w:rFonts w:ascii="Times New Roman" w:hAnsi="Times New Roman" w:cs="Times New Roman"/>
          <w:sz w:val="28"/>
          <w:szCs w:val="28"/>
        </w:rPr>
        <w:t>совершенствование управления муниципальной собственностью</w:t>
      </w:r>
      <w:r w:rsidR="006F0B49" w:rsidRPr="00CE026A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8C1D57" w:rsidRPr="00CE026A">
        <w:rPr>
          <w:rFonts w:ascii="Times New Roman" w:hAnsi="Times New Roman" w:cs="Times New Roman"/>
          <w:sz w:val="28"/>
          <w:szCs w:val="28"/>
        </w:rPr>
        <w:t>:</w:t>
      </w:r>
      <w:r w:rsidR="00FC01D0" w:rsidRPr="00CE02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01D0" w:rsidRPr="00CE026A" w:rsidRDefault="004E622F" w:rsidP="001D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-</w:t>
      </w:r>
      <w:r w:rsidR="00FC01D0" w:rsidRPr="00CE026A">
        <w:rPr>
          <w:rFonts w:ascii="Times New Roman" w:hAnsi="Times New Roman" w:cs="Times New Roman"/>
          <w:sz w:val="28"/>
          <w:szCs w:val="28"/>
        </w:rPr>
        <w:t xml:space="preserve"> проведения инвентаризации муниципального недвижимого имущества и внесения предложений по результатам инвентаризации в части дальнейшего использования имущества;</w:t>
      </w:r>
    </w:p>
    <w:p w:rsidR="003956F9" w:rsidRPr="00CE026A" w:rsidRDefault="004E622F" w:rsidP="001D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-</w:t>
      </w:r>
      <w:r w:rsidR="001277F6" w:rsidRPr="00CE026A">
        <w:rPr>
          <w:rFonts w:ascii="Times New Roman" w:hAnsi="Times New Roman" w:cs="Times New Roman"/>
          <w:sz w:val="28"/>
          <w:szCs w:val="28"/>
        </w:rPr>
        <w:t xml:space="preserve"> </w:t>
      </w:r>
      <w:r w:rsidR="003956F9" w:rsidRPr="00CE026A">
        <w:rPr>
          <w:rFonts w:ascii="Times New Roman" w:hAnsi="Times New Roman" w:cs="Times New Roman"/>
          <w:sz w:val="28"/>
          <w:szCs w:val="28"/>
        </w:rPr>
        <w:t>активизации работы по приватизации и коммерциализации непрофильных активов;</w:t>
      </w:r>
    </w:p>
    <w:p w:rsidR="000F0AAA" w:rsidRPr="00CE026A" w:rsidRDefault="004E622F" w:rsidP="001D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-</w:t>
      </w:r>
      <w:r w:rsidR="000F0AAA" w:rsidRPr="00CE026A">
        <w:rPr>
          <w:rFonts w:ascii="Times New Roman" w:hAnsi="Times New Roman" w:cs="Times New Roman"/>
          <w:sz w:val="28"/>
          <w:szCs w:val="28"/>
        </w:rPr>
        <w:t xml:space="preserve"> повышения эффективности управления муниципальным имуществом и земельными участками;</w:t>
      </w:r>
    </w:p>
    <w:p w:rsidR="00FC01D0" w:rsidRPr="00CE026A" w:rsidRDefault="004E622F" w:rsidP="001D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-</w:t>
      </w:r>
      <w:r w:rsidR="00691B7D" w:rsidRPr="00CE026A">
        <w:rPr>
          <w:rFonts w:ascii="Times New Roman" w:hAnsi="Times New Roman" w:cs="Times New Roman"/>
          <w:sz w:val="28"/>
          <w:szCs w:val="28"/>
        </w:rPr>
        <w:t xml:space="preserve"> </w:t>
      </w:r>
      <w:r w:rsidR="00FC01D0" w:rsidRPr="00CE026A">
        <w:rPr>
          <w:rFonts w:ascii="Times New Roman" w:hAnsi="Times New Roman" w:cs="Times New Roman"/>
          <w:sz w:val="28"/>
          <w:szCs w:val="28"/>
        </w:rPr>
        <w:t xml:space="preserve">организации управления </w:t>
      </w:r>
      <w:r w:rsidR="000D7BA0" w:rsidRPr="00CE026A">
        <w:rPr>
          <w:rFonts w:ascii="Times New Roman" w:hAnsi="Times New Roman" w:cs="Times New Roman"/>
          <w:sz w:val="28"/>
          <w:szCs w:val="28"/>
        </w:rPr>
        <w:t>долями</w:t>
      </w:r>
      <w:r w:rsidR="00FA608E" w:rsidRPr="00CE026A">
        <w:rPr>
          <w:rFonts w:ascii="Times New Roman" w:hAnsi="Times New Roman" w:cs="Times New Roman"/>
          <w:sz w:val="28"/>
          <w:szCs w:val="28"/>
        </w:rPr>
        <w:t xml:space="preserve"> в уставном капитале обществ</w:t>
      </w:r>
      <w:r w:rsidR="00FC01D0" w:rsidRPr="00CE026A">
        <w:rPr>
          <w:rFonts w:ascii="Times New Roman" w:hAnsi="Times New Roman" w:cs="Times New Roman"/>
          <w:sz w:val="28"/>
          <w:szCs w:val="28"/>
        </w:rPr>
        <w:t>, находящимися в муниципальной собственности.</w:t>
      </w:r>
    </w:p>
    <w:p w:rsidR="007C27E7" w:rsidRPr="00CE026A" w:rsidRDefault="007C27E7" w:rsidP="001D54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26A">
        <w:rPr>
          <w:rFonts w:ascii="Times New Roman" w:hAnsi="Times New Roman" w:cs="Times New Roman"/>
          <w:sz w:val="28"/>
          <w:szCs w:val="28"/>
        </w:rPr>
        <w:t>При формировании основных направлений налоговой политики городского округа учтены внесенные изменения в налоговое и бюджетное законодательство</w:t>
      </w:r>
      <w:r w:rsidR="003C08BC" w:rsidRPr="00CE026A">
        <w:rPr>
          <w:rFonts w:ascii="Times New Roman" w:hAnsi="Times New Roman" w:cs="Times New Roman"/>
          <w:sz w:val="28"/>
          <w:szCs w:val="28"/>
        </w:rPr>
        <w:t>, которые были приняты в целях создания стабильных условий для осуществления деятельности налогоплательщиков в период сложной экономической ситуации, связанной с введением санкций в отношении Российской Федерации</w:t>
      </w:r>
      <w:r w:rsidRPr="00CE026A">
        <w:rPr>
          <w:rFonts w:ascii="Times New Roman" w:hAnsi="Times New Roman" w:cs="Times New Roman"/>
          <w:sz w:val="28"/>
          <w:szCs w:val="28"/>
        </w:rPr>
        <w:t>.</w:t>
      </w:r>
    </w:p>
    <w:p w:rsidR="008E4E69" w:rsidRDefault="008E4E69" w:rsidP="008E4E69">
      <w:pPr>
        <w:pStyle w:val="NormalExport"/>
        <w:suppressAutoHyphens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50981">
        <w:rPr>
          <w:rFonts w:ascii="Times New Roman" w:hAnsi="Times New Roman" w:cs="Times New Roman"/>
          <w:b/>
          <w:color w:val="auto"/>
          <w:sz w:val="28"/>
          <w:szCs w:val="28"/>
        </w:rPr>
        <w:t>Изменения, внесенные на федеральном</w:t>
      </w:r>
      <w:r w:rsidR="00AF7A20" w:rsidRPr="00F5098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уровне</w:t>
      </w:r>
      <w:r w:rsidRPr="00F50981"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размера государственной пошлины за выдачу разрешения на установку и эксплуатацию рекламной конструкции с 5000 до 10000 рублей;</w:t>
      </w:r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планируемое сохранение порога доходов в размере 20 миллионов рублей для освобождения от уплаты налога на добавленную стоимость налогоплательщиков, применяющих упрощенную систему налогообложения;</w:t>
      </w:r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снижение доходов налогоплательщика от реализации по всем видам предпринимательской деятельности, в отношении которых может применяться патентная система налогообложения с 20 миллионов рублей в 2026 году до 15 миллионов рублей в 2027году;</w:t>
      </w:r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прекращение с 01.01.2028 эксперимента по специальному налоговому режиму «Автоматизированная упрощенная система налогообложения»;</w:t>
      </w:r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прекращение с 01.01.2029 эксперимента по специальному налоговому режиму «Налог на профессиональный доход»;</w:t>
      </w:r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изменение с 01.01.2027 сроков уплаты налогоплательщикам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организациями транспортного и земельного налогов по итогам налогового периода с 28 февраля на 28 марта и авансовых платежей по ним с 28-го числа месяца, следующего за истекшим отчетным периодом на 28-е число второго месяца, следующего за истекшим отчетным периодом. </w:t>
      </w:r>
    </w:p>
    <w:p w:rsidR="00682A0D" w:rsidRPr="00F50981" w:rsidRDefault="00F50981" w:rsidP="008E4E69">
      <w:pPr>
        <w:pStyle w:val="NormalExport"/>
        <w:suppressAutoHyphens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50981">
        <w:rPr>
          <w:rFonts w:ascii="Times New Roman" w:hAnsi="Times New Roman" w:cs="Times New Roman"/>
          <w:b/>
          <w:color w:val="auto"/>
          <w:sz w:val="28"/>
          <w:szCs w:val="28"/>
        </w:rPr>
        <w:t>Изменения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,</w:t>
      </w:r>
      <w:r w:rsidRPr="00F5098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внесенные на региональном уровне</w:t>
      </w:r>
      <w:r w:rsidR="00682A0D" w:rsidRPr="00F50981"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в Закон Владимирской области от 12.11.2003 № 110-ОЗ «О налоге на имущество организаций» в части увеличения налоговой ставки в отношении объектов недвижимого имущества, налоговая база в отношении которых определяется как кадастровая стоимость и кадастровая стоимость каждого из </w:t>
      </w:r>
      <w:r>
        <w:rPr>
          <w:sz w:val="28"/>
          <w:szCs w:val="28"/>
        </w:rPr>
        <w:lastRenderedPageBreak/>
        <w:t>которых превышает 300 миллионов рублей, в соответствии с пунктом 1.3 статьи 380 Налогового кодекса Российской Федерации;</w:t>
      </w:r>
      <w:proofErr w:type="gramEnd"/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 Закон Владимирской области от 27.11.2002 № 119-ОЗ «О транспортном налоге» в части предоставления льготы по транспортному налогу на электромобили;</w:t>
      </w:r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изменения с 01.01.2027 государственной кадастровой оценки земельных участков, расположенных на территории Владимирской области, в связи с проводимой в 2026 году переоценкой кадастровой стоимости земельных участков;</w:t>
      </w:r>
      <w:proofErr w:type="gramEnd"/>
    </w:p>
    <w:p w:rsidR="00E375F2" w:rsidRDefault="00E375F2" w:rsidP="00E3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изменения с 01.01.2028 государственной кадастровой оценки зданий, помещений, сооружений, объектов незавершенного строительства, </w:t>
      </w:r>
      <w:proofErr w:type="spellStart"/>
      <w:r>
        <w:rPr>
          <w:sz w:val="28"/>
          <w:szCs w:val="28"/>
        </w:rPr>
        <w:t>машиномест</w:t>
      </w:r>
      <w:proofErr w:type="spellEnd"/>
      <w:r>
        <w:rPr>
          <w:sz w:val="28"/>
          <w:szCs w:val="28"/>
        </w:rPr>
        <w:t>, расположенных на территории Владимирской области, в связи с проводимой в 2027 году переоценкой кадастровой стоимости всех объектов недвижимости, учтенных в Едином государственном реестре недвижимости;</w:t>
      </w:r>
      <w:proofErr w:type="gramEnd"/>
    </w:p>
    <w:p w:rsidR="00E375F2" w:rsidRDefault="00E375F2" w:rsidP="00E375F2">
      <w:pPr>
        <w:pStyle w:val="NormalExport"/>
        <w:suppressAutoHyphens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375F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- совершенствование механизма государственной поддержки инвестиционной деятельности, осуществляемой в форме капитальных вложений.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</w:t>
      </w:r>
    </w:p>
    <w:p w:rsidR="007D63A6" w:rsidRDefault="007D63A6" w:rsidP="00E375F2">
      <w:pPr>
        <w:pStyle w:val="NormalExport"/>
        <w:suppressAutoHyphens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DC3AB8" w:rsidRPr="00DC3AB8" w:rsidRDefault="008E4E69" w:rsidP="00E375F2">
      <w:pPr>
        <w:pStyle w:val="NormalExport"/>
        <w:suppressAutoHyphens/>
        <w:ind w:firstLine="709"/>
        <w:rPr>
          <w:rFonts w:eastAsia="Calibri"/>
          <w:sz w:val="28"/>
          <w:szCs w:val="28"/>
        </w:rPr>
      </w:pPr>
      <w:r w:rsidRPr="00E375F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На местном уровне</w:t>
      </w:r>
      <w:r w:rsidRPr="00E375F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сохраняются все ранее установленные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налоговые расходы для физических лиц (налоговые льготы и налоговые вычеты</w:t>
      </w:r>
      <w:r w:rsidR="00112ED1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DC3AB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D63A6" w:rsidRDefault="007D63A6" w:rsidP="007D63A6">
      <w:pPr>
        <w:pStyle w:val="af0"/>
        <w:spacing w:after="0"/>
        <w:ind w:firstLine="540"/>
        <w:jc w:val="both"/>
        <w:rPr>
          <w:sz w:val="28"/>
          <w:szCs w:val="28"/>
        </w:rPr>
      </w:pPr>
    </w:p>
    <w:p w:rsidR="007D63A6" w:rsidRDefault="007D63A6" w:rsidP="007D63A6">
      <w:pPr>
        <w:pStyle w:val="af0"/>
        <w:spacing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Результатом всех принимаемых мер поддержки организаций и индивидуальных предпринимателей будет рост инвестиций, создание новых рабочих мест с достойной заработной платой, и как следствие, рост валового регионального продукта.</w:t>
      </w:r>
    </w:p>
    <w:p w:rsidR="00DC3AB8" w:rsidRDefault="00DC3AB8" w:rsidP="001D54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02D4D" w:rsidRDefault="00D02D4D" w:rsidP="001D54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02D4D" w:rsidRDefault="00D02D4D" w:rsidP="001D54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02D4D" w:rsidRDefault="00D02D4D" w:rsidP="001D54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D02D4D" w:rsidSect="00CE026A">
      <w:headerReference w:type="even" r:id="rId8"/>
      <w:headerReference w:type="default" r:id="rId9"/>
      <w:pgSz w:w="11906" w:h="16838" w:code="9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DF1" w:rsidRDefault="00D45DF1" w:rsidP="003D5462">
      <w:r>
        <w:separator/>
      </w:r>
    </w:p>
  </w:endnote>
  <w:endnote w:type="continuationSeparator" w:id="1">
    <w:p w:rsidR="00D45DF1" w:rsidRDefault="00D45DF1" w:rsidP="003D5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DF1" w:rsidRDefault="00D45DF1" w:rsidP="003D5462">
      <w:r>
        <w:separator/>
      </w:r>
    </w:p>
  </w:footnote>
  <w:footnote w:type="continuationSeparator" w:id="1">
    <w:p w:rsidR="00D45DF1" w:rsidRDefault="00D45DF1" w:rsidP="003D54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32" w:rsidRDefault="00796B18" w:rsidP="00916D39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D0132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D0132">
      <w:rPr>
        <w:rStyle w:val="ac"/>
        <w:noProof/>
      </w:rPr>
      <w:t>12</w:t>
    </w:r>
    <w:r>
      <w:rPr>
        <w:rStyle w:val="ac"/>
      </w:rPr>
      <w:fldChar w:fldCharType="end"/>
    </w:r>
  </w:p>
  <w:p w:rsidR="00CD0132" w:rsidRDefault="00CD013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32" w:rsidRDefault="00796B18" w:rsidP="00916D39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D0132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A4902">
      <w:rPr>
        <w:rStyle w:val="ac"/>
        <w:noProof/>
      </w:rPr>
      <w:t>3</w:t>
    </w:r>
    <w:r>
      <w:rPr>
        <w:rStyle w:val="ac"/>
      </w:rPr>
      <w:fldChar w:fldCharType="end"/>
    </w:r>
  </w:p>
  <w:p w:rsidR="00CD0132" w:rsidRDefault="00CD013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B13E6"/>
    <w:multiLevelType w:val="hybridMultilevel"/>
    <w:tmpl w:val="07269B04"/>
    <w:lvl w:ilvl="0" w:tplc="CF4051CA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B05A23"/>
    <w:multiLevelType w:val="hybridMultilevel"/>
    <w:tmpl w:val="C43CC40C"/>
    <w:lvl w:ilvl="0" w:tplc="FE000A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425914"/>
    <w:multiLevelType w:val="hybridMultilevel"/>
    <w:tmpl w:val="69BE25E6"/>
    <w:lvl w:ilvl="0" w:tplc="B7A6F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1D4946"/>
    <w:multiLevelType w:val="hybridMultilevel"/>
    <w:tmpl w:val="713681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3817CA8"/>
    <w:multiLevelType w:val="hybridMultilevel"/>
    <w:tmpl w:val="15F499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ocumentProtection w:formatting="1"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5E0D"/>
    <w:rsid w:val="00003A00"/>
    <w:rsid w:val="00003A97"/>
    <w:rsid w:val="000051D3"/>
    <w:rsid w:val="00006823"/>
    <w:rsid w:val="00006F43"/>
    <w:rsid w:val="00010EBB"/>
    <w:rsid w:val="0001148D"/>
    <w:rsid w:val="00015FA6"/>
    <w:rsid w:val="000164E7"/>
    <w:rsid w:val="00021C3A"/>
    <w:rsid w:val="00021E5D"/>
    <w:rsid w:val="0003116E"/>
    <w:rsid w:val="00031321"/>
    <w:rsid w:val="00031C4C"/>
    <w:rsid w:val="000329F0"/>
    <w:rsid w:val="00033D51"/>
    <w:rsid w:val="00034652"/>
    <w:rsid w:val="00037810"/>
    <w:rsid w:val="00040EF2"/>
    <w:rsid w:val="00040F86"/>
    <w:rsid w:val="00042830"/>
    <w:rsid w:val="0004401C"/>
    <w:rsid w:val="0004433B"/>
    <w:rsid w:val="00046882"/>
    <w:rsid w:val="00047A8D"/>
    <w:rsid w:val="00051B80"/>
    <w:rsid w:val="00051B99"/>
    <w:rsid w:val="000520FA"/>
    <w:rsid w:val="00052212"/>
    <w:rsid w:val="000527CB"/>
    <w:rsid w:val="00054369"/>
    <w:rsid w:val="0005588A"/>
    <w:rsid w:val="00056D32"/>
    <w:rsid w:val="0006186E"/>
    <w:rsid w:val="00062827"/>
    <w:rsid w:val="00062AAA"/>
    <w:rsid w:val="000634F1"/>
    <w:rsid w:val="00064B2E"/>
    <w:rsid w:val="00064BCF"/>
    <w:rsid w:val="000669A3"/>
    <w:rsid w:val="00070779"/>
    <w:rsid w:val="00070B6A"/>
    <w:rsid w:val="000737E0"/>
    <w:rsid w:val="0007667C"/>
    <w:rsid w:val="00080486"/>
    <w:rsid w:val="00082B9F"/>
    <w:rsid w:val="00082BEA"/>
    <w:rsid w:val="00087E47"/>
    <w:rsid w:val="00091B3C"/>
    <w:rsid w:val="00096AA8"/>
    <w:rsid w:val="000A099B"/>
    <w:rsid w:val="000A1B32"/>
    <w:rsid w:val="000A21DE"/>
    <w:rsid w:val="000A30BD"/>
    <w:rsid w:val="000A314D"/>
    <w:rsid w:val="000A4A33"/>
    <w:rsid w:val="000A5D9B"/>
    <w:rsid w:val="000A6467"/>
    <w:rsid w:val="000B0EFD"/>
    <w:rsid w:val="000B271C"/>
    <w:rsid w:val="000B37D0"/>
    <w:rsid w:val="000B4200"/>
    <w:rsid w:val="000B427E"/>
    <w:rsid w:val="000B5A59"/>
    <w:rsid w:val="000C1A19"/>
    <w:rsid w:val="000C20EE"/>
    <w:rsid w:val="000C21C9"/>
    <w:rsid w:val="000D02D0"/>
    <w:rsid w:val="000D2F5F"/>
    <w:rsid w:val="000D3429"/>
    <w:rsid w:val="000D45E4"/>
    <w:rsid w:val="000D4C37"/>
    <w:rsid w:val="000D7925"/>
    <w:rsid w:val="000D7BA0"/>
    <w:rsid w:val="000E5792"/>
    <w:rsid w:val="000F0AAA"/>
    <w:rsid w:val="000F6CFD"/>
    <w:rsid w:val="001002DA"/>
    <w:rsid w:val="00100BEE"/>
    <w:rsid w:val="00101FB6"/>
    <w:rsid w:val="00103ABF"/>
    <w:rsid w:val="0010689C"/>
    <w:rsid w:val="00107E5B"/>
    <w:rsid w:val="00112755"/>
    <w:rsid w:val="00112829"/>
    <w:rsid w:val="00112ED1"/>
    <w:rsid w:val="00114957"/>
    <w:rsid w:val="00114B52"/>
    <w:rsid w:val="00115B29"/>
    <w:rsid w:val="0011606D"/>
    <w:rsid w:val="00120781"/>
    <w:rsid w:val="0012148D"/>
    <w:rsid w:val="001225BB"/>
    <w:rsid w:val="001226FB"/>
    <w:rsid w:val="00126E57"/>
    <w:rsid w:val="001272F9"/>
    <w:rsid w:val="001277F6"/>
    <w:rsid w:val="00127ED6"/>
    <w:rsid w:val="00127F13"/>
    <w:rsid w:val="0013093E"/>
    <w:rsid w:val="001319E7"/>
    <w:rsid w:val="0013349F"/>
    <w:rsid w:val="0013359C"/>
    <w:rsid w:val="00134654"/>
    <w:rsid w:val="001360C7"/>
    <w:rsid w:val="00136FAC"/>
    <w:rsid w:val="00137CE3"/>
    <w:rsid w:val="001421EF"/>
    <w:rsid w:val="001445C8"/>
    <w:rsid w:val="001470C5"/>
    <w:rsid w:val="001470D6"/>
    <w:rsid w:val="00147709"/>
    <w:rsid w:val="00150778"/>
    <w:rsid w:val="00150EB6"/>
    <w:rsid w:val="00153921"/>
    <w:rsid w:val="00154E2C"/>
    <w:rsid w:val="00160374"/>
    <w:rsid w:val="00161039"/>
    <w:rsid w:val="00165C49"/>
    <w:rsid w:val="00166038"/>
    <w:rsid w:val="00166EEB"/>
    <w:rsid w:val="00167896"/>
    <w:rsid w:val="001705AC"/>
    <w:rsid w:val="001710BC"/>
    <w:rsid w:val="00171C3D"/>
    <w:rsid w:val="001733D1"/>
    <w:rsid w:val="00174745"/>
    <w:rsid w:val="00175245"/>
    <w:rsid w:val="0017677C"/>
    <w:rsid w:val="001807F4"/>
    <w:rsid w:val="001822BA"/>
    <w:rsid w:val="00183CBD"/>
    <w:rsid w:val="00184F3E"/>
    <w:rsid w:val="00186D52"/>
    <w:rsid w:val="00187515"/>
    <w:rsid w:val="00191E06"/>
    <w:rsid w:val="001928A1"/>
    <w:rsid w:val="00193C80"/>
    <w:rsid w:val="00193E9B"/>
    <w:rsid w:val="00194B00"/>
    <w:rsid w:val="00194D16"/>
    <w:rsid w:val="00196D67"/>
    <w:rsid w:val="00197CE2"/>
    <w:rsid w:val="001A038C"/>
    <w:rsid w:val="001A1099"/>
    <w:rsid w:val="001A1334"/>
    <w:rsid w:val="001A2C6D"/>
    <w:rsid w:val="001A2E5D"/>
    <w:rsid w:val="001B0000"/>
    <w:rsid w:val="001B093F"/>
    <w:rsid w:val="001B32B2"/>
    <w:rsid w:val="001B332B"/>
    <w:rsid w:val="001B54DA"/>
    <w:rsid w:val="001B6911"/>
    <w:rsid w:val="001B730A"/>
    <w:rsid w:val="001C0DA1"/>
    <w:rsid w:val="001C12B6"/>
    <w:rsid w:val="001C1B27"/>
    <w:rsid w:val="001C314E"/>
    <w:rsid w:val="001C3A42"/>
    <w:rsid w:val="001C4638"/>
    <w:rsid w:val="001C543C"/>
    <w:rsid w:val="001C569A"/>
    <w:rsid w:val="001C7116"/>
    <w:rsid w:val="001D00CD"/>
    <w:rsid w:val="001D0CBF"/>
    <w:rsid w:val="001D0CE1"/>
    <w:rsid w:val="001D2500"/>
    <w:rsid w:val="001D412F"/>
    <w:rsid w:val="001D54A4"/>
    <w:rsid w:val="001D696D"/>
    <w:rsid w:val="001E1F23"/>
    <w:rsid w:val="001E3B1E"/>
    <w:rsid w:val="001E3E63"/>
    <w:rsid w:val="001E47E4"/>
    <w:rsid w:val="001E487C"/>
    <w:rsid w:val="001E571F"/>
    <w:rsid w:val="001E6305"/>
    <w:rsid w:val="001E764B"/>
    <w:rsid w:val="001F0AC0"/>
    <w:rsid w:val="001F2371"/>
    <w:rsid w:val="001F47C2"/>
    <w:rsid w:val="001F6A53"/>
    <w:rsid w:val="001F78B5"/>
    <w:rsid w:val="00200134"/>
    <w:rsid w:val="00201181"/>
    <w:rsid w:val="002017CB"/>
    <w:rsid w:val="00202921"/>
    <w:rsid w:val="0020295A"/>
    <w:rsid w:val="00203193"/>
    <w:rsid w:val="00203365"/>
    <w:rsid w:val="00203E62"/>
    <w:rsid w:val="00205F66"/>
    <w:rsid w:val="00207C97"/>
    <w:rsid w:val="00207D35"/>
    <w:rsid w:val="00213593"/>
    <w:rsid w:val="00214A81"/>
    <w:rsid w:val="0021547B"/>
    <w:rsid w:val="002210A8"/>
    <w:rsid w:val="002232B5"/>
    <w:rsid w:val="002248F7"/>
    <w:rsid w:val="002251D5"/>
    <w:rsid w:val="002267C6"/>
    <w:rsid w:val="00226BF3"/>
    <w:rsid w:val="00227C3F"/>
    <w:rsid w:val="00230243"/>
    <w:rsid w:val="002305C3"/>
    <w:rsid w:val="00230D43"/>
    <w:rsid w:val="00231773"/>
    <w:rsid w:val="00232C10"/>
    <w:rsid w:val="00234F5E"/>
    <w:rsid w:val="00235D84"/>
    <w:rsid w:val="0023668B"/>
    <w:rsid w:val="00236AA0"/>
    <w:rsid w:val="00237317"/>
    <w:rsid w:val="00237896"/>
    <w:rsid w:val="0024255E"/>
    <w:rsid w:val="00242F46"/>
    <w:rsid w:val="0024507A"/>
    <w:rsid w:val="002461EA"/>
    <w:rsid w:val="0024724B"/>
    <w:rsid w:val="00250935"/>
    <w:rsid w:val="0025202E"/>
    <w:rsid w:val="00252597"/>
    <w:rsid w:val="00254B94"/>
    <w:rsid w:val="002550AE"/>
    <w:rsid w:val="00255A9E"/>
    <w:rsid w:val="00255D60"/>
    <w:rsid w:val="00256284"/>
    <w:rsid w:val="00257ADC"/>
    <w:rsid w:val="00262045"/>
    <w:rsid w:val="002634B6"/>
    <w:rsid w:val="002649FE"/>
    <w:rsid w:val="002709BE"/>
    <w:rsid w:val="00271C9D"/>
    <w:rsid w:val="0027385F"/>
    <w:rsid w:val="0027493D"/>
    <w:rsid w:val="00274FB7"/>
    <w:rsid w:val="00277909"/>
    <w:rsid w:val="002807F8"/>
    <w:rsid w:val="00282CA4"/>
    <w:rsid w:val="00282CBB"/>
    <w:rsid w:val="00284986"/>
    <w:rsid w:val="0028577C"/>
    <w:rsid w:val="00286020"/>
    <w:rsid w:val="00286763"/>
    <w:rsid w:val="0028745C"/>
    <w:rsid w:val="00291312"/>
    <w:rsid w:val="00292518"/>
    <w:rsid w:val="00293513"/>
    <w:rsid w:val="00293F35"/>
    <w:rsid w:val="0029411C"/>
    <w:rsid w:val="00296497"/>
    <w:rsid w:val="00296A91"/>
    <w:rsid w:val="0029719A"/>
    <w:rsid w:val="002A2A41"/>
    <w:rsid w:val="002A2F7A"/>
    <w:rsid w:val="002A3A88"/>
    <w:rsid w:val="002A74F9"/>
    <w:rsid w:val="002B1663"/>
    <w:rsid w:val="002B37E4"/>
    <w:rsid w:val="002B4838"/>
    <w:rsid w:val="002B647F"/>
    <w:rsid w:val="002B75DB"/>
    <w:rsid w:val="002B78C7"/>
    <w:rsid w:val="002C3FA8"/>
    <w:rsid w:val="002C473C"/>
    <w:rsid w:val="002C533B"/>
    <w:rsid w:val="002C6B0D"/>
    <w:rsid w:val="002C7965"/>
    <w:rsid w:val="002D1BA8"/>
    <w:rsid w:val="002D3279"/>
    <w:rsid w:val="002D3D46"/>
    <w:rsid w:val="002D446D"/>
    <w:rsid w:val="002D7379"/>
    <w:rsid w:val="002D74F6"/>
    <w:rsid w:val="002E1EFA"/>
    <w:rsid w:val="002E318F"/>
    <w:rsid w:val="002E615D"/>
    <w:rsid w:val="002E6515"/>
    <w:rsid w:val="002F0823"/>
    <w:rsid w:val="002F334C"/>
    <w:rsid w:val="002F5424"/>
    <w:rsid w:val="002F6319"/>
    <w:rsid w:val="002F7B4A"/>
    <w:rsid w:val="00300EC8"/>
    <w:rsid w:val="0030248A"/>
    <w:rsid w:val="003043C8"/>
    <w:rsid w:val="00304B6D"/>
    <w:rsid w:val="00304BB8"/>
    <w:rsid w:val="003053B8"/>
    <w:rsid w:val="003058A5"/>
    <w:rsid w:val="00307E45"/>
    <w:rsid w:val="003102A7"/>
    <w:rsid w:val="003116B2"/>
    <w:rsid w:val="003128AF"/>
    <w:rsid w:val="00312FC9"/>
    <w:rsid w:val="00315B44"/>
    <w:rsid w:val="00321683"/>
    <w:rsid w:val="003241B7"/>
    <w:rsid w:val="0033012C"/>
    <w:rsid w:val="0033243A"/>
    <w:rsid w:val="00336865"/>
    <w:rsid w:val="003435DD"/>
    <w:rsid w:val="00346058"/>
    <w:rsid w:val="00346D0C"/>
    <w:rsid w:val="00347521"/>
    <w:rsid w:val="00347F94"/>
    <w:rsid w:val="003511FC"/>
    <w:rsid w:val="003536C0"/>
    <w:rsid w:val="0035442D"/>
    <w:rsid w:val="00355458"/>
    <w:rsid w:val="00355F74"/>
    <w:rsid w:val="003570AB"/>
    <w:rsid w:val="00360A44"/>
    <w:rsid w:val="0036108E"/>
    <w:rsid w:val="0036195C"/>
    <w:rsid w:val="00362180"/>
    <w:rsid w:val="00363440"/>
    <w:rsid w:val="00364B5E"/>
    <w:rsid w:val="00364FBC"/>
    <w:rsid w:val="00370B84"/>
    <w:rsid w:val="00375FB5"/>
    <w:rsid w:val="00376BFD"/>
    <w:rsid w:val="00377AB8"/>
    <w:rsid w:val="00377F15"/>
    <w:rsid w:val="00380E9B"/>
    <w:rsid w:val="00386504"/>
    <w:rsid w:val="003867F8"/>
    <w:rsid w:val="00387ED8"/>
    <w:rsid w:val="003956F9"/>
    <w:rsid w:val="00397A00"/>
    <w:rsid w:val="00397E86"/>
    <w:rsid w:val="003A104A"/>
    <w:rsid w:val="003A3958"/>
    <w:rsid w:val="003A3D34"/>
    <w:rsid w:val="003A3DB3"/>
    <w:rsid w:val="003A5D66"/>
    <w:rsid w:val="003A662F"/>
    <w:rsid w:val="003B5A1D"/>
    <w:rsid w:val="003C0645"/>
    <w:rsid w:val="003C08BC"/>
    <w:rsid w:val="003C1443"/>
    <w:rsid w:val="003C1D5F"/>
    <w:rsid w:val="003C4A76"/>
    <w:rsid w:val="003C6DFF"/>
    <w:rsid w:val="003C6EB8"/>
    <w:rsid w:val="003C74FB"/>
    <w:rsid w:val="003D0104"/>
    <w:rsid w:val="003D260B"/>
    <w:rsid w:val="003D28CD"/>
    <w:rsid w:val="003D3602"/>
    <w:rsid w:val="003D5462"/>
    <w:rsid w:val="003D58DF"/>
    <w:rsid w:val="003D5C59"/>
    <w:rsid w:val="003D6F62"/>
    <w:rsid w:val="003D7D0D"/>
    <w:rsid w:val="003E1F0E"/>
    <w:rsid w:val="003E3370"/>
    <w:rsid w:val="003E33BE"/>
    <w:rsid w:val="003E3A93"/>
    <w:rsid w:val="003E5409"/>
    <w:rsid w:val="003F18DD"/>
    <w:rsid w:val="003F19C0"/>
    <w:rsid w:val="003F7D4E"/>
    <w:rsid w:val="00400CE1"/>
    <w:rsid w:val="00400D17"/>
    <w:rsid w:val="00403F01"/>
    <w:rsid w:val="004046DE"/>
    <w:rsid w:val="00405872"/>
    <w:rsid w:val="00406730"/>
    <w:rsid w:val="00413E00"/>
    <w:rsid w:val="004147C3"/>
    <w:rsid w:val="00414946"/>
    <w:rsid w:val="004157DC"/>
    <w:rsid w:val="00417873"/>
    <w:rsid w:val="00417F84"/>
    <w:rsid w:val="00420546"/>
    <w:rsid w:val="0042232B"/>
    <w:rsid w:val="004241C9"/>
    <w:rsid w:val="0042494B"/>
    <w:rsid w:val="004320C1"/>
    <w:rsid w:val="00434F13"/>
    <w:rsid w:val="00436D26"/>
    <w:rsid w:val="004405A3"/>
    <w:rsid w:val="00444126"/>
    <w:rsid w:val="00445F73"/>
    <w:rsid w:val="004474D0"/>
    <w:rsid w:val="00447FDC"/>
    <w:rsid w:val="00454A66"/>
    <w:rsid w:val="00455534"/>
    <w:rsid w:val="00455C89"/>
    <w:rsid w:val="0045755D"/>
    <w:rsid w:val="00460DA2"/>
    <w:rsid w:val="00465E0D"/>
    <w:rsid w:val="004669A4"/>
    <w:rsid w:val="0046756D"/>
    <w:rsid w:val="004703AC"/>
    <w:rsid w:val="00470AB2"/>
    <w:rsid w:val="004712FD"/>
    <w:rsid w:val="004763B9"/>
    <w:rsid w:val="004764EE"/>
    <w:rsid w:val="004766E9"/>
    <w:rsid w:val="00476E14"/>
    <w:rsid w:val="00477711"/>
    <w:rsid w:val="0047786D"/>
    <w:rsid w:val="0048190B"/>
    <w:rsid w:val="00481E5A"/>
    <w:rsid w:val="004820F2"/>
    <w:rsid w:val="00483E9E"/>
    <w:rsid w:val="004858BD"/>
    <w:rsid w:val="004863CB"/>
    <w:rsid w:val="0048746A"/>
    <w:rsid w:val="00492A29"/>
    <w:rsid w:val="00494794"/>
    <w:rsid w:val="00495DDF"/>
    <w:rsid w:val="00496DDC"/>
    <w:rsid w:val="00496F2A"/>
    <w:rsid w:val="004A06BB"/>
    <w:rsid w:val="004A080F"/>
    <w:rsid w:val="004A1C32"/>
    <w:rsid w:val="004A23ED"/>
    <w:rsid w:val="004A4DFA"/>
    <w:rsid w:val="004A6EEC"/>
    <w:rsid w:val="004A7845"/>
    <w:rsid w:val="004A7C87"/>
    <w:rsid w:val="004B03BF"/>
    <w:rsid w:val="004B0FCD"/>
    <w:rsid w:val="004B13AC"/>
    <w:rsid w:val="004B44E8"/>
    <w:rsid w:val="004B489C"/>
    <w:rsid w:val="004B4D12"/>
    <w:rsid w:val="004B6AEE"/>
    <w:rsid w:val="004C05B5"/>
    <w:rsid w:val="004C095D"/>
    <w:rsid w:val="004C1E0C"/>
    <w:rsid w:val="004C2F2C"/>
    <w:rsid w:val="004C4246"/>
    <w:rsid w:val="004C5DC0"/>
    <w:rsid w:val="004C6135"/>
    <w:rsid w:val="004C6E08"/>
    <w:rsid w:val="004C7407"/>
    <w:rsid w:val="004C7CDE"/>
    <w:rsid w:val="004D15AD"/>
    <w:rsid w:val="004D37A6"/>
    <w:rsid w:val="004D503C"/>
    <w:rsid w:val="004D50D4"/>
    <w:rsid w:val="004D5330"/>
    <w:rsid w:val="004D5410"/>
    <w:rsid w:val="004D612D"/>
    <w:rsid w:val="004D617B"/>
    <w:rsid w:val="004D63BE"/>
    <w:rsid w:val="004D6C02"/>
    <w:rsid w:val="004D7AC7"/>
    <w:rsid w:val="004E3EF1"/>
    <w:rsid w:val="004E622F"/>
    <w:rsid w:val="004E64B8"/>
    <w:rsid w:val="004F1D8F"/>
    <w:rsid w:val="004F23ED"/>
    <w:rsid w:val="004F3F85"/>
    <w:rsid w:val="004F4D67"/>
    <w:rsid w:val="004F4D72"/>
    <w:rsid w:val="004F6A9A"/>
    <w:rsid w:val="004F7CAD"/>
    <w:rsid w:val="00500181"/>
    <w:rsid w:val="00500BEA"/>
    <w:rsid w:val="0050266B"/>
    <w:rsid w:val="00503FC4"/>
    <w:rsid w:val="005052C9"/>
    <w:rsid w:val="00505782"/>
    <w:rsid w:val="00505BAC"/>
    <w:rsid w:val="00506CC3"/>
    <w:rsid w:val="00507DC0"/>
    <w:rsid w:val="005140BB"/>
    <w:rsid w:val="005153E6"/>
    <w:rsid w:val="00515595"/>
    <w:rsid w:val="00515DE6"/>
    <w:rsid w:val="005178C7"/>
    <w:rsid w:val="00520D14"/>
    <w:rsid w:val="00522D17"/>
    <w:rsid w:val="00524CA6"/>
    <w:rsid w:val="00524DC9"/>
    <w:rsid w:val="00525356"/>
    <w:rsid w:val="00525C9E"/>
    <w:rsid w:val="00530368"/>
    <w:rsid w:val="00530694"/>
    <w:rsid w:val="00531D8E"/>
    <w:rsid w:val="00534FA9"/>
    <w:rsid w:val="00535451"/>
    <w:rsid w:val="00536A3F"/>
    <w:rsid w:val="005411C5"/>
    <w:rsid w:val="005418DC"/>
    <w:rsid w:val="00541E59"/>
    <w:rsid w:val="00543B2D"/>
    <w:rsid w:val="00543CD5"/>
    <w:rsid w:val="00545409"/>
    <w:rsid w:val="0054600F"/>
    <w:rsid w:val="00546276"/>
    <w:rsid w:val="0054739F"/>
    <w:rsid w:val="00550359"/>
    <w:rsid w:val="00554E76"/>
    <w:rsid w:val="0055761D"/>
    <w:rsid w:val="00560D3F"/>
    <w:rsid w:val="00561062"/>
    <w:rsid w:val="00561576"/>
    <w:rsid w:val="00561668"/>
    <w:rsid w:val="00562073"/>
    <w:rsid w:val="005644E0"/>
    <w:rsid w:val="00565B58"/>
    <w:rsid w:val="005663E7"/>
    <w:rsid w:val="005666D6"/>
    <w:rsid w:val="005668CD"/>
    <w:rsid w:val="00566947"/>
    <w:rsid w:val="00571579"/>
    <w:rsid w:val="00572B80"/>
    <w:rsid w:val="005730FE"/>
    <w:rsid w:val="00573722"/>
    <w:rsid w:val="00577517"/>
    <w:rsid w:val="00580E03"/>
    <w:rsid w:val="00581235"/>
    <w:rsid w:val="0058195D"/>
    <w:rsid w:val="00582B4C"/>
    <w:rsid w:val="00582C70"/>
    <w:rsid w:val="00583ACA"/>
    <w:rsid w:val="0058665B"/>
    <w:rsid w:val="00590692"/>
    <w:rsid w:val="00590CCF"/>
    <w:rsid w:val="00591AEA"/>
    <w:rsid w:val="00592716"/>
    <w:rsid w:val="00592C55"/>
    <w:rsid w:val="00594166"/>
    <w:rsid w:val="005946FE"/>
    <w:rsid w:val="005963F4"/>
    <w:rsid w:val="00597270"/>
    <w:rsid w:val="005A0B84"/>
    <w:rsid w:val="005A267F"/>
    <w:rsid w:val="005A2AE0"/>
    <w:rsid w:val="005A364C"/>
    <w:rsid w:val="005A4E01"/>
    <w:rsid w:val="005A580B"/>
    <w:rsid w:val="005A664C"/>
    <w:rsid w:val="005A6953"/>
    <w:rsid w:val="005A6CCC"/>
    <w:rsid w:val="005A7B07"/>
    <w:rsid w:val="005B0A0D"/>
    <w:rsid w:val="005B1814"/>
    <w:rsid w:val="005B1DF3"/>
    <w:rsid w:val="005B79C6"/>
    <w:rsid w:val="005C2A23"/>
    <w:rsid w:val="005C30A1"/>
    <w:rsid w:val="005D0DA1"/>
    <w:rsid w:val="005D12F2"/>
    <w:rsid w:val="005D21BB"/>
    <w:rsid w:val="005D29F5"/>
    <w:rsid w:val="005D3D2B"/>
    <w:rsid w:val="005D42FE"/>
    <w:rsid w:val="005D5940"/>
    <w:rsid w:val="005D5B2A"/>
    <w:rsid w:val="005D67B0"/>
    <w:rsid w:val="005D701F"/>
    <w:rsid w:val="005E4157"/>
    <w:rsid w:val="005E5296"/>
    <w:rsid w:val="005E6233"/>
    <w:rsid w:val="005E6C1E"/>
    <w:rsid w:val="005F08EB"/>
    <w:rsid w:val="005F0F3D"/>
    <w:rsid w:val="005F10F6"/>
    <w:rsid w:val="005F1E47"/>
    <w:rsid w:val="005F2B34"/>
    <w:rsid w:val="005F2E34"/>
    <w:rsid w:val="005F34D8"/>
    <w:rsid w:val="005F3924"/>
    <w:rsid w:val="005F5F41"/>
    <w:rsid w:val="005F7D39"/>
    <w:rsid w:val="005F7FAA"/>
    <w:rsid w:val="006005FC"/>
    <w:rsid w:val="0060190A"/>
    <w:rsid w:val="00601E54"/>
    <w:rsid w:val="006028ED"/>
    <w:rsid w:val="00602B3C"/>
    <w:rsid w:val="00603423"/>
    <w:rsid w:val="00603791"/>
    <w:rsid w:val="00605BD6"/>
    <w:rsid w:val="00606C4E"/>
    <w:rsid w:val="00612A36"/>
    <w:rsid w:val="006130B7"/>
    <w:rsid w:val="00617268"/>
    <w:rsid w:val="00617884"/>
    <w:rsid w:val="006208EF"/>
    <w:rsid w:val="0062200A"/>
    <w:rsid w:val="006230B9"/>
    <w:rsid w:val="00624882"/>
    <w:rsid w:val="00625A3F"/>
    <w:rsid w:val="00625D19"/>
    <w:rsid w:val="006260D7"/>
    <w:rsid w:val="00627E73"/>
    <w:rsid w:val="00632CB9"/>
    <w:rsid w:val="006412FB"/>
    <w:rsid w:val="00643894"/>
    <w:rsid w:val="00646AB8"/>
    <w:rsid w:val="00650EB1"/>
    <w:rsid w:val="00652854"/>
    <w:rsid w:val="006530BA"/>
    <w:rsid w:val="00653C72"/>
    <w:rsid w:val="006540F7"/>
    <w:rsid w:val="0065432C"/>
    <w:rsid w:val="0065489C"/>
    <w:rsid w:val="00656A2A"/>
    <w:rsid w:val="00656DD5"/>
    <w:rsid w:val="006600C0"/>
    <w:rsid w:val="00661F37"/>
    <w:rsid w:val="0066216C"/>
    <w:rsid w:val="00664E0C"/>
    <w:rsid w:val="0066722D"/>
    <w:rsid w:val="00667874"/>
    <w:rsid w:val="006678D0"/>
    <w:rsid w:val="0067237F"/>
    <w:rsid w:val="00673129"/>
    <w:rsid w:val="00674EDA"/>
    <w:rsid w:val="00675BCA"/>
    <w:rsid w:val="00676678"/>
    <w:rsid w:val="00676DC7"/>
    <w:rsid w:val="00681E54"/>
    <w:rsid w:val="00682A0D"/>
    <w:rsid w:val="0068443D"/>
    <w:rsid w:val="0068450D"/>
    <w:rsid w:val="00684F6C"/>
    <w:rsid w:val="00685303"/>
    <w:rsid w:val="006859F0"/>
    <w:rsid w:val="006868D2"/>
    <w:rsid w:val="00686A05"/>
    <w:rsid w:val="0068717D"/>
    <w:rsid w:val="0068728D"/>
    <w:rsid w:val="00690491"/>
    <w:rsid w:val="0069186E"/>
    <w:rsid w:val="00691B7D"/>
    <w:rsid w:val="00693764"/>
    <w:rsid w:val="00693A83"/>
    <w:rsid w:val="00694967"/>
    <w:rsid w:val="00696D27"/>
    <w:rsid w:val="006A065E"/>
    <w:rsid w:val="006A1218"/>
    <w:rsid w:val="006A32C6"/>
    <w:rsid w:val="006A5262"/>
    <w:rsid w:val="006A6DE6"/>
    <w:rsid w:val="006B2A84"/>
    <w:rsid w:val="006B355E"/>
    <w:rsid w:val="006B3C6A"/>
    <w:rsid w:val="006B531F"/>
    <w:rsid w:val="006B6A4D"/>
    <w:rsid w:val="006B703C"/>
    <w:rsid w:val="006C03BC"/>
    <w:rsid w:val="006C34F7"/>
    <w:rsid w:val="006C4A28"/>
    <w:rsid w:val="006C51CD"/>
    <w:rsid w:val="006C5B67"/>
    <w:rsid w:val="006C77E2"/>
    <w:rsid w:val="006D081E"/>
    <w:rsid w:val="006D40F8"/>
    <w:rsid w:val="006D4362"/>
    <w:rsid w:val="006D477D"/>
    <w:rsid w:val="006D75D3"/>
    <w:rsid w:val="006E13C1"/>
    <w:rsid w:val="006E5137"/>
    <w:rsid w:val="006E6E74"/>
    <w:rsid w:val="006E7918"/>
    <w:rsid w:val="006F0124"/>
    <w:rsid w:val="006F0B49"/>
    <w:rsid w:val="006F622C"/>
    <w:rsid w:val="00702B8B"/>
    <w:rsid w:val="00703F22"/>
    <w:rsid w:val="00705573"/>
    <w:rsid w:val="00706B54"/>
    <w:rsid w:val="0070725D"/>
    <w:rsid w:val="007102A2"/>
    <w:rsid w:val="00715DF0"/>
    <w:rsid w:val="007239D7"/>
    <w:rsid w:val="00725102"/>
    <w:rsid w:val="007312CD"/>
    <w:rsid w:val="0073154E"/>
    <w:rsid w:val="007330F6"/>
    <w:rsid w:val="007338AE"/>
    <w:rsid w:val="007404FD"/>
    <w:rsid w:val="00741410"/>
    <w:rsid w:val="00743A17"/>
    <w:rsid w:val="00743AD6"/>
    <w:rsid w:val="00744760"/>
    <w:rsid w:val="00744927"/>
    <w:rsid w:val="00744AC3"/>
    <w:rsid w:val="00745395"/>
    <w:rsid w:val="00746ACE"/>
    <w:rsid w:val="00746F09"/>
    <w:rsid w:val="00747C14"/>
    <w:rsid w:val="0075135B"/>
    <w:rsid w:val="0075424E"/>
    <w:rsid w:val="0075424F"/>
    <w:rsid w:val="00754DC7"/>
    <w:rsid w:val="00754E2B"/>
    <w:rsid w:val="0075576F"/>
    <w:rsid w:val="00755AD3"/>
    <w:rsid w:val="007610B3"/>
    <w:rsid w:val="007611CB"/>
    <w:rsid w:val="00763753"/>
    <w:rsid w:val="00765190"/>
    <w:rsid w:val="00765F73"/>
    <w:rsid w:val="00766B9C"/>
    <w:rsid w:val="00767AB8"/>
    <w:rsid w:val="00771B3D"/>
    <w:rsid w:val="00772549"/>
    <w:rsid w:val="0077272E"/>
    <w:rsid w:val="00772A4D"/>
    <w:rsid w:val="00774313"/>
    <w:rsid w:val="00774FB1"/>
    <w:rsid w:val="0077519B"/>
    <w:rsid w:val="00775AE7"/>
    <w:rsid w:val="00777496"/>
    <w:rsid w:val="00777D32"/>
    <w:rsid w:val="007800AD"/>
    <w:rsid w:val="0078201C"/>
    <w:rsid w:val="00784020"/>
    <w:rsid w:val="0079036B"/>
    <w:rsid w:val="00791593"/>
    <w:rsid w:val="00796872"/>
    <w:rsid w:val="00796B18"/>
    <w:rsid w:val="007A0F32"/>
    <w:rsid w:val="007A2A31"/>
    <w:rsid w:val="007A4386"/>
    <w:rsid w:val="007A43E2"/>
    <w:rsid w:val="007A5E78"/>
    <w:rsid w:val="007A6836"/>
    <w:rsid w:val="007A7663"/>
    <w:rsid w:val="007B10C6"/>
    <w:rsid w:val="007B125C"/>
    <w:rsid w:val="007B5538"/>
    <w:rsid w:val="007C0008"/>
    <w:rsid w:val="007C14FD"/>
    <w:rsid w:val="007C275A"/>
    <w:rsid w:val="007C27E7"/>
    <w:rsid w:val="007C2D78"/>
    <w:rsid w:val="007C6515"/>
    <w:rsid w:val="007D02B3"/>
    <w:rsid w:val="007D13C6"/>
    <w:rsid w:val="007D43D8"/>
    <w:rsid w:val="007D54C1"/>
    <w:rsid w:val="007D55DB"/>
    <w:rsid w:val="007D63A6"/>
    <w:rsid w:val="007E49BD"/>
    <w:rsid w:val="007E577D"/>
    <w:rsid w:val="007E58F3"/>
    <w:rsid w:val="007F1C44"/>
    <w:rsid w:val="007F28E1"/>
    <w:rsid w:val="007F3D5C"/>
    <w:rsid w:val="007F3E3A"/>
    <w:rsid w:val="007F5C24"/>
    <w:rsid w:val="007F5C4D"/>
    <w:rsid w:val="008007D5"/>
    <w:rsid w:val="00802AD7"/>
    <w:rsid w:val="00803030"/>
    <w:rsid w:val="008041C2"/>
    <w:rsid w:val="008046C9"/>
    <w:rsid w:val="00804F9A"/>
    <w:rsid w:val="00806044"/>
    <w:rsid w:val="00806385"/>
    <w:rsid w:val="00810389"/>
    <w:rsid w:val="00810E56"/>
    <w:rsid w:val="008116CC"/>
    <w:rsid w:val="008175FC"/>
    <w:rsid w:val="008218EE"/>
    <w:rsid w:val="00822B51"/>
    <w:rsid w:val="008249A1"/>
    <w:rsid w:val="00824D07"/>
    <w:rsid w:val="00826970"/>
    <w:rsid w:val="00827FBA"/>
    <w:rsid w:val="0083053C"/>
    <w:rsid w:val="008326AF"/>
    <w:rsid w:val="008329FF"/>
    <w:rsid w:val="00833B02"/>
    <w:rsid w:val="00836FA4"/>
    <w:rsid w:val="00841BC3"/>
    <w:rsid w:val="00842C37"/>
    <w:rsid w:val="0084381F"/>
    <w:rsid w:val="00844D78"/>
    <w:rsid w:val="0084507A"/>
    <w:rsid w:val="008451C6"/>
    <w:rsid w:val="00846DD9"/>
    <w:rsid w:val="00846E42"/>
    <w:rsid w:val="008535A6"/>
    <w:rsid w:val="00854D9C"/>
    <w:rsid w:val="008551F1"/>
    <w:rsid w:val="008574E3"/>
    <w:rsid w:val="00860797"/>
    <w:rsid w:val="0086254D"/>
    <w:rsid w:val="008626DC"/>
    <w:rsid w:val="008656BE"/>
    <w:rsid w:val="00865EAF"/>
    <w:rsid w:val="00866DAF"/>
    <w:rsid w:val="00867480"/>
    <w:rsid w:val="00873A7D"/>
    <w:rsid w:val="0087540F"/>
    <w:rsid w:val="00875AAC"/>
    <w:rsid w:val="008800AB"/>
    <w:rsid w:val="00880C1C"/>
    <w:rsid w:val="00880EFC"/>
    <w:rsid w:val="0088412C"/>
    <w:rsid w:val="008848DF"/>
    <w:rsid w:val="00885698"/>
    <w:rsid w:val="00886752"/>
    <w:rsid w:val="00886945"/>
    <w:rsid w:val="008874B6"/>
    <w:rsid w:val="00887D73"/>
    <w:rsid w:val="00891AAA"/>
    <w:rsid w:val="008925F7"/>
    <w:rsid w:val="0089320A"/>
    <w:rsid w:val="00893AE3"/>
    <w:rsid w:val="00895BE7"/>
    <w:rsid w:val="008A2C79"/>
    <w:rsid w:val="008A65E7"/>
    <w:rsid w:val="008A66D5"/>
    <w:rsid w:val="008B120A"/>
    <w:rsid w:val="008B5A92"/>
    <w:rsid w:val="008B68F3"/>
    <w:rsid w:val="008C019A"/>
    <w:rsid w:val="008C0AF5"/>
    <w:rsid w:val="008C1D57"/>
    <w:rsid w:val="008C3F43"/>
    <w:rsid w:val="008C7199"/>
    <w:rsid w:val="008D00D9"/>
    <w:rsid w:val="008D2B6C"/>
    <w:rsid w:val="008D3D9D"/>
    <w:rsid w:val="008D5CAA"/>
    <w:rsid w:val="008D6992"/>
    <w:rsid w:val="008D70FA"/>
    <w:rsid w:val="008D7E94"/>
    <w:rsid w:val="008E0429"/>
    <w:rsid w:val="008E12C1"/>
    <w:rsid w:val="008E2E77"/>
    <w:rsid w:val="008E30A6"/>
    <w:rsid w:val="008E40EF"/>
    <w:rsid w:val="008E4E69"/>
    <w:rsid w:val="008E55F5"/>
    <w:rsid w:val="008E5FBE"/>
    <w:rsid w:val="008E68A2"/>
    <w:rsid w:val="008F0509"/>
    <w:rsid w:val="008F1F6B"/>
    <w:rsid w:val="008F5140"/>
    <w:rsid w:val="008F655A"/>
    <w:rsid w:val="008F7559"/>
    <w:rsid w:val="00900CE2"/>
    <w:rsid w:val="0090337C"/>
    <w:rsid w:val="0090520C"/>
    <w:rsid w:val="00906EBA"/>
    <w:rsid w:val="00911971"/>
    <w:rsid w:val="00915037"/>
    <w:rsid w:val="00915506"/>
    <w:rsid w:val="00915667"/>
    <w:rsid w:val="00916038"/>
    <w:rsid w:val="00916D39"/>
    <w:rsid w:val="00920E31"/>
    <w:rsid w:val="00920EE4"/>
    <w:rsid w:val="009220BC"/>
    <w:rsid w:val="00922EC3"/>
    <w:rsid w:val="00924EDA"/>
    <w:rsid w:val="00924FE4"/>
    <w:rsid w:val="00927771"/>
    <w:rsid w:val="009328DC"/>
    <w:rsid w:val="00937570"/>
    <w:rsid w:val="00941203"/>
    <w:rsid w:val="00941907"/>
    <w:rsid w:val="0094285B"/>
    <w:rsid w:val="0094333F"/>
    <w:rsid w:val="009440E1"/>
    <w:rsid w:val="00944745"/>
    <w:rsid w:val="00944BD8"/>
    <w:rsid w:val="00946BCD"/>
    <w:rsid w:val="0095077D"/>
    <w:rsid w:val="00951042"/>
    <w:rsid w:val="00951775"/>
    <w:rsid w:val="00952B6A"/>
    <w:rsid w:val="00953A62"/>
    <w:rsid w:val="0095464F"/>
    <w:rsid w:val="00955A16"/>
    <w:rsid w:val="00956549"/>
    <w:rsid w:val="009574D1"/>
    <w:rsid w:val="00962CE9"/>
    <w:rsid w:val="00971927"/>
    <w:rsid w:val="009733ED"/>
    <w:rsid w:val="00975CB3"/>
    <w:rsid w:val="009775F0"/>
    <w:rsid w:val="00977D26"/>
    <w:rsid w:val="0098018C"/>
    <w:rsid w:val="00980263"/>
    <w:rsid w:val="0098130D"/>
    <w:rsid w:val="00982099"/>
    <w:rsid w:val="00982D38"/>
    <w:rsid w:val="009851B8"/>
    <w:rsid w:val="00987471"/>
    <w:rsid w:val="009877C6"/>
    <w:rsid w:val="00990E53"/>
    <w:rsid w:val="00995DBD"/>
    <w:rsid w:val="009977E1"/>
    <w:rsid w:val="009A4902"/>
    <w:rsid w:val="009A5D28"/>
    <w:rsid w:val="009B39ED"/>
    <w:rsid w:val="009B3BAB"/>
    <w:rsid w:val="009B59C7"/>
    <w:rsid w:val="009B5B80"/>
    <w:rsid w:val="009B659C"/>
    <w:rsid w:val="009B6E88"/>
    <w:rsid w:val="009C247A"/>
    <w:rsid w:val="009C28AD"/>
    <w:rsid w:val="009D4FBE"/>
    <w:rsid w:val="009D66B7"/>
    <w:rsid w:val="009D7590"/>
    <w:rsid w:val="009E0751"/>
    <w:rsid w:val="009E0EB1"/>
    <w:rsid w:val="009E207D"/>
    <w:rsid w:val="009E22DA"/>
    <w:rsid w:val="009E2AD1"/>
    <w:rsid w:val="009E5CB6"/>
    <w:rsid w:val="009E65F5"/>
    <w:rsid w:val="009E6E96"/>
    <w:rsid w:val="009E7488"/>
    <w:rsid w:val="009F057A"/>
    <w:rsid w:val="009F19E6"/>
    <w:rsid w:val="009F2A54"/>
    <w:rsid w:val="009F3087"/>
    <w:rsid w:val="009F4103"/>
    <w:rsid w:val="009F590F"/>
    <w:rsid w:val="009F5E22"/>
    <w:rsid w:val="009F701D"/>
    <w:rsid w:val="009F78AE"/>
    <w:rsid w:val="00A00F9E"/>
    <w:rsid w:val="00A04613"/>
    <w:rsid w:val="00A06615"/>
    <w:rsid w:val="00A1111D"/>
    <w:rsid w:val="00A12A55"/>
    <w:rsid w:val="00A14D79"/>
    <w:rsid w:val="00A15CD2"/>
    <w:rsid w:val="00A200C1"/>
    <w:rsid w:val="00A222C9"/>
    <w:rsid w:val="00A23B84"/>
    <w:rsid w:val="00A24464"/>
    <w:rsid w:val="00A249B6"/>
    <w:rsid w:val="00A24FB3"/>
    <w:rsid w:val="00A2538D"/>
    <w:rsid w:val="00A26C7E"/>
    <w:rsid w:val="00A31EE6"/>
    <w:rsid w:val="00A363E3"/>
    <w:rsid w:val="00A4008E"/>
    <w:rsid w:val="00A40495"/>
    <w:rsid w:val="00A411E4"/>
    <w:rsid w:val="00A42A68"/>
    <w:rsid w:val="00A4497C"/>
    <w:rsid w:val="00A4668E"/>
    <w:rsid w:val="00A47FE8"/>
    <w:rsid w:val="00A52203"/>
    <w:rsid w:val="00A52FEC"/>
    <w:rsid w:val="00A54A12"/>
    <w:rsid w:val="00A6014F"/>
    <w:rsid w:val="00A60603"/>
    <w:rsid w:val="00A61612"/>
    <w:rsid w:val="00A62678"/>
    <w:rsid w:val="00A63E36"/>
    <w:rsid w:val="00A65810"/>
    <w:rsid w:val="00A67275"/>
    <w:rsid w:val="00A73FB7"/>
    <w:rsid w:val="00A7458F"/>
    <w:rsid w:val="00A75F10"/>
    <w:rsid w:val="00A772E1"/>
    <w:rsid w:val="00A77B03"/>
    <w:rsid w:val="00A81ED2"/>
    <w:rsid w:val="00A82676"/>
    <w:rsid w:val="00A8297C"/>
    <w:rsid w:val="00A851AD"/>
    <w:rsid w:val="00A85A1F"/>
    <w:rsid w:val="00A85D32"/>
    <w:rsid w:val="00A87A84"/>
    <w:rsid w:val="00A9224C"/>
    <w:rsid w:val="00A94A7E"/>
    <w:rsid w:val="00A950A7"/>
    <w:rsid w:val="00AA0533"/>
    <w:rsid w:val="00AA2373"/>
    <w:rsid w:val="00AA78AF"/>
    <w:rsid w:val="00AB349E"/>
    <w:rsid w:val="00AB50DF"/>
    <w:rsid w:val="00AB5A96"/>
    <w:rsid w:val="00AC0476"/>
    <w:rsid w:val="00AC1990"/>
    <w:rsid w:val="00AC1E0A"/>
    <w:rsid w:val="00AC38DF"/>
    <w:rsid w:val="00AC418D"/>
    <w:rsid w:val="00AC4EB3"/>
    <w:rsid w:val="00AC5DCF"/>
    <w:rsid w:val="00AD237C"/>
    <w:rsid w:val="00AD67F6"/>
    <w:rsid w:val="00AD7831"/>
    <w:rsid w:val="00AD7C65"/>
    <w:rsid w:val="00AE05DD"/>
    <w:rsid w:val="00AE326C"/>
    <w:rsid w:val="00AE455A"/>
    <w:rsid w:val="00AE6628"/>
    <w:rsid w:val="00AF0212"/>
    <w:rsid w:val="00AF051D"/>
    <w:rsid w:val="00AF1201"/>
    <w:rsid w:val="00AF48C8"/>
    <w:rsid w:val="00AF50B3"/>
    <w:rsid w:val="00AF63CB"/>
    <w:rsid w:val="00AF6A7C"/>
    <w:rsid w:val="00AF6D6B"/>
    <w:rsid w:val="00AF7261"/>
    <w:rsid w:val="00AF7A20"/>
    <w:rsid w:val="00B00A82"/>
    <w:rsid w:val="00B01078"/>
    <w:rsid w:val="00B0115F"/>
    <w:rsid w:val="00B018FB"/>
    <w:rsid w:val="00B05285"/>
    <w:rsid w:val="00B05D4E"/>
    <w:rsid w:val="00B0623D"/>
    <w:rsid w:val="00B1081B"/>
    <w:rsid w:val="00B12335"/>
    <w:rsid w:val="00B12B04"/>
    <w:rsid w:val="00B1506D"/>
    <w:rsid w:val="00B1556F"/>
    <w:rsid w:val="00B1695D"/>
    <w:rsid w:val="00B16A22"/>
    <w:rsid w:val="00B171EF"/>
    <w:rsid w:val="00B172AB"/>
    <w:rsid w:val="00B22FD6"/>
    <w:rsid w:val="00B2322C"/>
    <w:rsid w:val="00B2339C"/>
    <w:rsid w:val="00B23492"/>
    <w:rsid w:val="00B24E9E"/>
    <w:rsid w:val="00B259C6"/>
    <w:rsid w:val="00B261C0"/>
    <w:rsid w:val="00B26967"/>
    <w:rsid w:val="00B33426"/>
    <w:rsid w:val="00B33FDA"/>
    <w:rsid w:val="00B341C6"/>
    <w:rsid w:val="00B37100"/>
    <w:rsid w:val="00B37F3B"/>
    <w:rsid w:val="00B401BC"/>
    <w:rsid w:val="00B40C2D"/>
    <w:rsid w:val="00B4176B"/>
    <w:rsid w:val="00B50E68"/>
    <w:rsid w:val="00B51391"/>
    <w:rsid w:val="00B51A45"/>
    <w:rsid w:val="00B53A43"/>
    <w:rsid w:val="00B557DE"/>
    <w:rsid w:val="00B61BF3"/>
    <w:rsid w:val="00B62421"/>
    <w:rsid w:val="00B62569"/>
    <w:rsid w:val="00B638A5"/>
    <w:rsid w:val="00B63E2B"/>
    <w:rsid w:val="00B65855"/>
    <w:rsid w:val="00B65F30"/>
    <w:rsid w:val="00B66514"/>
    <w:rsid w:val="00B706B6"/>
    <w:rsid w:val="00B70921"/>
    <w:rsid w:val="00B72B1C"/>
    <w:rsid w:val="00B72D8D"/>
    <w:rsid w:val="00B75C58"/>
    <w:rsid w:val="00B771E8"/>
    <w:rsid w:val="00B77F9F"/>
    <w:rsid w:val="00B80296"/>
    <w:rsid w:val="00B80EBA"/>
    <w:rsid w:val="00B84514"/>
    <w:rsid w:val="00B87CCD"/>
    <w:rsid w:val="00B87D87"/>
    <w:rsid w:val="00B9036B"/>
    <w:rsid w:val="00B94494"/>
    <w:rsid w:val="00BA1116"/>
    <w:rsid w:val="00BA44EF"/>
    <w:rsid w:val="00BA520F"/>
    <w:rsid w:val="00BA70C8"/>
    <w:rsid w:val="00BB1372"/>
    <w:rsid w:val="00BB1F78"/>
    <w:rsid w:val="00BB3064"/>
    <w:rsid w:val="00BB4E42"/>
    <w:rsid w:val="00BB5832"/>
    <w:rsid w:val="00BB6A5B"/>
    <w:rsid w:val="00BC0356"/>
    <w:rsid w:val="00BC1A6F"/>
    <w:rsid w:val="00BC33C0"/>
    <w:rsid w:val="00BC3671"/>
    <w:rsid w:val="00BC4FFA"/>
    <w:rsid w:val="00BC5F8E"/>
    <w:rsid w:val="00BC6C2B"/>
    <w:rsid w:val="00BD0E30"/>
    <w:rsid w:val="00BD2C98"/>
    <w:rsid w:val="00BD41EE"/>
    <w:rsid w:val="00BD4F4C"/>
    <w:rsid w:val="00BD6C0F"/>
    <w:rsid w:val="00BE0E78"/>
    <w:rsid w:val="00BE1DB6"/>
    <w:rsid w:val="00BE2BBA"/>
    <w:rsid w:val="00BE4177"/>
    <w:rsid w:val="00BE485C"/>
    <w:rsid w:val="00BE48D7"/>
    <w:rsid w:val="00BE4C2B"/>
    <w:rsid w:val="00BE5738"/>
    <w:rsid w:val="00BF3AE7"/>
    <w:rsid w:val="00BF7C72"/>
    <w:rsid w:val="00C011A6"/>
    <w:rsid w:val="00C05A20"/>
    <w:rsid w:val="00C07D81"/>
    <w:rsid w:val="00C13967"/>
    <w:rsid w:val="00C155F2"/>
    <w:rsid w:val="00C15667"/>
    <w:rsid w:val="00C15A55"/>
    <w:rsid w:val="00C179FF"/>
    <w:rsid w:val="00C20E9B"/>
    <w:rsid w:val="00C22CB6"/>
    <w:rsid w:val="00C2437F"/>
    <w:rsid w:val="00C24C1F"/>
    <w:rsid w:val="00C260DB"/>
    <w:rsid w:val="00C30100"/>
    <w:rsid w:val="00C31274"/>
    <w:rsid w:val="00C31F39"/>
    <w:rsid w:val="00C37178"/>
    <w:rsid w:val="00C447B4"/>
    <w:rsid w:val="00C4595A"/>
    <w:rsid w:val="00C45C46"/>
    <w:rsid w:val="00C47D56"/>
    <w:rsid w:val="00C47FC8"/>
    <w:rsid w:val="00C525A4"/>
    <w:rsid w:val="00C53907"/>
    <w:rsid w:val="00C54A92"/>
    <w:rsid w:val="00C54E5F"/>
    <w:rsid w:val="00C5646F"/>
    <w:rsid w:val="00C6302E"/>
    <w:rsid w:val="00C6311B"/>
    <w:rsid w:val="00C63127"/>
    <w:rsid w:val="00C64063"/>
    <w:rsid w:val="00C6426C"/>
    <w:rsid w:val="00C6736B"/>
    <w:rsid w:val="00C675D5"/>
    <w:rsid w:val="00C73B61"/>
    <w:rsid w:val="00C7569E"/>
    <w:rsid w:val="00C802BD"/>
    <w:rsid w:val="00C8123C"/>
    <w:rsid w:val="00C8312C"/>
    <w:rsid w:val="00C834E8"/>
    <w:rsid w:val="00C85077"/>
    <w:rsid w:val="00C94D11"/>
    <w:rsid w:val="00C9512F"/>
    <w:rsid w:val="00C9626D"/>
    <w:rsid w:val="00C9714D"/>
    <w:rsid w:val="00C97DBB"/>
    <w:rsid w:val="00CA070D"/>
    <w:rsid w:val="00CA0DF0"/>
    <w:rsid w:val="00CA0E4F"/>
    <w:rsid w:val="00CA32BA"/>
    <w:rsid w:val="00CA6AE2"/>
    <w:rsid w:val="00CA6B54"/>
    <w:rsid w:val="00CB0F54"/>
    <w:rsid w:val="00CB2EAC"/>
    <w:rsid w:val="00CB5230"/>
    <w:rsid w:val="00CB5CAF"/>
    <w:rsid w:val="00CB62B7"/>
    <w:rsid w:val="00CB6909"/>
    <w:rsid w:val="00CB7D9F"/>
    <w:rsid w:val="00CC0916"/>
    <w:rsid w:val="00CC1337"/>
    <w:rsid w:val="00CC2ECE"/>
    <w:rsid w:val="00CC61A3"/>
    <w:rsid w:val="00CC6C7E"/>
    <w:rsid w:val="00CC704B"/>
    <w:rsid w:val="00CC7FAF"/>
    <w:rsid w:val="00CD0132"/>
    <w:rsid w:val="00CD256D"/>
    <w:rsid w:val="00CD292C"/>
    <w:rsid w:val="00CD319A"/>
    <w:rsid w:val="00CD32FD"/>
    <w:rsid w:val="00CD3706"/>
    <w:rsid w:val="00CD41FF"/>
    <w:rsid w:val="00CD4C41"/>
    <w:rsid w:val="00CD56E3"/>
    <w:rsid w:val="00CD5A06"/>
    <w:rsid w:val="00CD6581"/>
    <w:rsid w:val="00CD7CD3"/>
    <w:rsid w:val="00CE026A"/>
    <w:rsid w:val="00CE07BC"/>
    <w:rsid w:val="00CE0D18"/>
    <w:rsid w:val="00CE6651"/>
    <w:rsid w:val="00CE67C0"/>
    <w:rsid w:val="00CE71D6"/>
    <w:rsid w:val="00CF3CE7"/>
    <w:rsid w:val="00CF449B"/>
    <w:rsid w:val="00CF4C33"/>
    <w:rsid w:val="00CF53F4"/>
    <w:rsid w:val="00CF6F6A"/>
    <w:rsid w:val="00D02D4D"/>
    <w:rsid w:val="00D05772"/>
    <w:rsid w:val="00D06DAB"/>
    <w:rsid w:val="00D06E55"/>
    <w:rsid w:val="00D06FB9"/>
    <w:rsid w:val="00D10A08"/>
    <w:rsid w:val="00D115E9"/>
    <w:rsid w:val="00D135A2"/>
    <w:rsid w:val="00D1705E"/>
    <w:rsid w:val="00D1749B"/>
    <w:rsid w:val="00D20DF9"/>
    <w:rsid w:val="00D211FA"/>
    <w:rsid w:val="00D21D5B"/>
    <w:rsid w:val="00D22C94"/>
    <w:rsid w:val="00D230AB"/>
    <w:rsid w:val="00D2682F"/>
    <w:rsid w:val="00D27F9A"/>
    <w:rsid w:val="00D27FEC"/>
    <w:rsid w:val="00D346DB"/>
    <w:rsid w:val="00D42C84"/>
    <w:rsid w:val="00D45106"/>
    <w:rsid w:val="00D45DF1"/>
    <w:rsid w:val="00D470B5"/>
    <w:rsid w:val="00D50A97"/>
    <w:rsid w:val="00D5111A"/>
    <w:rsid w:val="00D5456F"/>
    <w:rsid w:val="00D561B1"/>
    <w:rsid w:val="00D620DB"/>
    <w:rsid w:val="00D6392D"/>
    <w:rsid w:val="00D646CA"/>
    <w:rsid w:val="00D66463"/>
    <w:rsid w:val="00D673F9"/>
    <w:rsid w:val="00D7033B"/>
    <w:rsid w:val="00D709C4"/>
    <w:rsid w:val="00D70F07"/>
    <w:rsid w:val="00D75763"/>
    <w:rsid w:val="00D76678"/>
    <w:rsid w:val="00D803B3"/>
    <w:rsid w:val="00D826C4"/>
    <w:rsid w:val="00D82AFB"/>
    <w:rsid w:val="00D83772"/>
    <w:rsid w:val="00D87714"/>
    <w:rsid w:val="00D903E8"/>
    <w:rsid w:val="00D93BB0"/>
    <w:rsid w:val="00D95951"/>
    <w:rsid w:val="00D9752C"/>
    <w:rsid w:val="00DA11AB"/>
    <w:rsid w:val="00DA350E"/>
    <w:rsid w:val="00DA3C72"/>
    <w:rsid w:val="00DA5631"/>
    <w:rsid w:val="00DA5AFC"/>
    <w:rsid w:val="00DA6994"/>
    <w:rsid w:val="00DB1001"/>
    <w:rsid w:val="00DB22B9"/>
    <w:rsid w:val="00DB2434"/>
    <w:rsid w:val="00DB2D69"/>
    <w:rsid w:val="00DB3AA9"/>
    <w:rsid w:val="00DB62F0"/>
    <w:rsid w:val="00DB7C21"/>
    <w:rsid w:val="00DB7FB4"/>
    <w:rsid w:val="00DC1A25"/>
    <w:rsid w:val="00DC34A8"/>
    <w:rsid w:val="00DC3AB8"/>
    <w:rsid w:val="00DC7837"/>
    <w:rsid w:val="00DD0181"/>
    <w:rsid w:val="00DD0800"/>
    <w:rsid w:val="00DD0F32"/>
    <w:rsid w:val="00DD1105"/>
    <w:rsid w:val="00DD1E6B"/>
    <w:rsid w:val="00DD42EF"/>
    <w:rsid w:val="00DD6897"/>
    <w:rsid w:val="00DD7DB4"/>
    <w:rsid w:val="00DE1286"/>
    <w:rsid w:val="00DE2FAD"/>
    <w:rsid w:val="00DE366F"/>
    <w:rsid w:val="00DE3A55"/>
    <w:rsid w:val="00DE42F6"/>
    <w:rsid w:val="00DE5774"/>
    <w:rsid w:val="00DF1027"/>
    <w:rsid w:val="00DF2F36"/>
    <w:rsid w:val="00DF4D05"/>
    <w:rsid w:val="00DF6989"/>
    <w:rsid w:val="00DF6B43"/>
    <w:rsid w:val="00DF7454"/>
    <w:rsid w:val="00E00E2B"/>
    <w:rsid w:val="00E021A7"/>
    <w:rsid w:val="00E027FE"/>
    <w:rsid w:val="00E03EC6"/>
    <w:rsid w:val="00E05482"/>
    <w:rsid w:val="00E05C07"/>
    <w:rsid w:val="00E06539"/>
    <w:rsid w:val="00E118CB"/>
    <w:rsid w:val="00E12960"/>
    <w:rsid w:val="00E13050"/>
    <w:rsid w:val="00E133D2"/>
    <w:rsid w:val="00E13790"/>
    <w:rsid w:val="00E17488"/>
    <w:rsid w:val="00E174E6"/>
    <w:rsid w:val="00E20BEC"/>
    <w:rsid w:val="00E21341"/>
    <w:rsid w:val="00E21B38"/>
    <w:rsid w:val="00E23439"/>
    <w:rsid w:val="00E24CD4"/>
    <w:rsid w:val="00E252AB"/>
    <w:rsid w:val="00E33D00"/>
    <w:rsid w:val="00E35BCF"/>
    <w:rsid w:val="00E3699C"/>
    <w:rsid w:val="00E375F2"/>
    <w:rsid w:val="00E4166E"/>
    <w:rsid w:val="00E416D7"/>
    <w:rsid w:val="00E41AE6"/>
    <w:rsid w:val="00E42C45"/>
    <w:rsid w:val="00E45C59"/>
    <w:rsid w:val="00E45F18"/>
    <w:rsid w:val="00E46312"/>
    <w:rsid w:val="00E50451"/>
    <w:rsid w:val="00E5128C"/>
    <w:rsid w:val="00E51B49"/>
    <w:rsid w:val="00E51C2D"/>
    <w:rsid w:val="00E5423E"/>
    <w:rsid w:val="00E542B6"/>
    <w:rsid w:val="00E55DDA"/>
    <w:rsid w:val="00E5628C"/>
    <w:rsid w:val="00E60FAB"/>
    <w:rsid w:val="00E64D2D"/>
    <w:rsid w:val="00E65EE8"/>
    <w:rsid w:val="00E6616A"/>
    <w:rsid w:val="00E678F6"/>
    <w:rsid w:val="00E71C68"/>
    <w:rsid w:val="00E74952"/>
    <w:rsid w:val="00E755A9"/>
    <w:rsid w:val="00E75C60"/>
    <w:rsid w:val="00E809E7"/>
    <w:rsid w:val="00E817C3"/>
    <w:rsid w:val="00E86EA0"/>
    <w:rsid w:val="00E9039E"/>
    <w:rsid w:val="00E97BF3"/>
    <w:rsid w:val="00E97F3D"/>
    <w:rsid w:val="00EA113B"/>
    <w:rsid w:val="00EA2637"/>
    <w:rsid w:val="00EA2973"/>
    <w:rsid w:val="00EA5AFE"/>
    <w:rsid w:val="00EA5C16"/>
    <w:rsid w:val="00EA6E24"/>
    <w:rsid w:val="00EB30BA"/>
    <w:rsid w:val="00EB35F4"/>
    <w:rsid w:val="00EB40B3"/>
    <w:rsid w:val="00EB4234"/>
    <w:rsid w:val="00EB63AA"/>
    <w:rsid w:val="00EB7A3E"/>
    <w:rsid w:val="00EC0A4B"/>
    <w:rsid w:val="00EC0ECE"/>
    <w:rsid w:val="00EC539B"/>
    <w:rsid w:val="00EC5905"/>
    <w:rsid w:val="00EC5D8D"/>
    <w:rsid w:val="00EC7004"/>
    <w:rsid w:val="00EC7BB8"/>
    <w:rsid w:val="00ED01A0"/>
    <w:rsid w:val="00ED05B7"/>
    <w:rsid w:val="00ED2146"/>
    <w:rsid w:val="00ED22E7"/>
    <w:rsid w:val="00ED29B2"/>
    <w:rsid w:val="00ED2E17"/>
    <w:rsid w:val="00ED3613"/>
    <w:rsid w:val="00ED49A8"/>
    <w:rsid w:val="00ED6F24"/>
    <w:rsid w:val="00EE0E26"/>
    <w:rsid w:val="00EE2E3D"/>
    <w:rsid w:val="00EE36DA"/>
    <w:rsid w:val="00EE4117"/>
    <w:rsid w:val="00EE52D1"/>
    <w:rsid w:val="00EE69F0"/>
    <w:rsid w:val="00EF0472"/>
    <w:rsid w:val="00EF103A"/>
    <w:rsid w:val="00EF3F90"/>
    <w:rsid w:val="00EF4149"/>
    <w:rsid w:val="00EF437F"/>
    <w:rsid w:val="00EF6017"/>
    <w:rsid w:val="00EF6511"/>
    <w:rsid w:val="00F02923"/>
    <w:rsid w:val="00F0373C"/>
    <w:rsid w:val="00F041F1"/>
    <w:rsid w:val="00F05C06"/>
    <w:rsid w:val="00F07DCE"/>
    <w:rsid w:val="00F10D49"/>
    <w:rsid w:val="00F11723"/>
    <w:rsid w:val="00F1228C"/>
    <w:rsid w:val="00F13E44"/>
    <w:rsid w:val="00F15BE3"/>
    <w:rsid w:val="00F16EB6"/>
    <w:rsid w:val="00F20B68"/>
    <w:rsid w:val="00F23FD0"/>
    <w:rsid w:val="00F25B83"/>
    <w:rsid w:val="00F273E9"/>
    <w:rsid w:val="00F274CA"/>
    <w:rsid w:val="00F31B6B"/>
    <w:rsid w:val="00F348AD"/>
    <w:rsid w:val="00F361C1"/>
    <w:rsid w:val="00F373E3"/>
    <w:rsid w:val="00F40C97"/>
    <w:rsid w:val="00F40F7D"/>
    <w:rsid w:val="00F4531C"/>
    <w:rsid w:val="00F46DF7"/>
    <w:rsid w:val="00F50981"/>
    <w:rsid w:val="00F5199E"/>
    <w:rsid w:val="00F521AF"/>
    <w:rsid w:val="00F529B8"/>
    <w:rsid w:val="00F53557"/>
    <w:rsid w:val="00F53657"/>
    <w:rsid w:val="00F53B82"/>
    <w:rsid w:val="00F544CB"/>
    <w:rsid w:val="00F54A22"/>
    <w:rsid w:val="00F552F0"/>
    <w:rsid w:val="00F606DE"/>
    <w:rsid w:val="00F62BD1"/>
    <w:rsid w:val="00F63618"/>
    <w:rsid w:val="00F63F14"/>
    <w:rsid w:val="00F64B36"/>
    <w:rsid w:val="00F64BA5"/>
    <w:rsid w:val="00F65A4A"/>
    <w:rsid w:val="00F7029A"/>
    <w:rsid w:val="00F702FE"/>
    <w:rsid w:val="00F70CD2"/>
    <w:rsid w:val="00F723D9"/>
    <w:rsid w:val="00F72416"/>
    <w:rsid w:val="00F7340C"/>
    <w:rsid w:val="00F75F9D"/>
    <w:rsid w:val="00F7748B"/>
    <w:rsid w:val="00F77F68"/>
    <w:rsid w:val="00F81765"/>
    <w:rsid w:val="00F83A63"/>
    <w:rsid w:val="00F84596"/>
    <w:rsid w:val="00F84A2F"/>
    <w:rsid w:val="00F85BB9"/>
    <w:rsid w:val="00F85D4F"/>
    <w:rsid w:val="00F86B25"/>
    <w:rsid w:val="00F92FE8"/>
    <w:rsid w:val="00F95527"/>
    <w:rsid w:val="00F973BB"/>
    <w:rsid w:val="00FA1B6E"/>
    <w:rsid w:val="00FA25CA"/>
    <w:rsid w:val="00FA2CB5"/>
    <w:rsid w:val="00FA3F11"/>
    <w:rsid w:val="00FA608E"/>
    <w:rsid w:val="00FA61C3"/>
    <w:rsid w:val="00FA6B8D"/>
    <w:rsid w:val="00FA7FD8"/>
    <w:rsid w:val="00FB1279"/>
    <w:rsid w:val="00FB293B"/>
    <w:rsid w:val="00FB2D1B"/>
    <w:rsid w:val="00FB4220"/>
    <w:rsid w:val="00FC01D0"/>
    <w:rsid w:val="00FC16C7"/>
    <w:rsid w:val="00FC1D3E"/>
    <w:rsid w:val="00FC2C73"/>
    <w:rsid w:val="00FC2D38"/>
    <w:rsid w:val="00FC4FA8"/>
    <w:rsid w:val="00FC5425"/>
    <w:rsid w:val="00FC6808"/>
    <w:rsid w:val="00FD054E"/>
    <w:rsid w:val="00FD0CE8"/>
    <w:rsid w:val="00FD1E70"/>
    <w:rsid w:val="00FD30C3"/>
    <w:rsid w:val="00FD4834"/>
    <w:rsid w:val="00FD5ECD"/>
    <w:rsid w:val="00FE02FF"/>
    <w:rsid w:val="00FE1C31"/>
    <w:rsid w:val="00FE5B9A"/>
    <w:rsid w:val="00FF04E7"/>
    <w:rsid w:val="00FF0FC7"/>
    <w:rsid w:val="00FF1178"/>
    <w:rsid w:val="00FF1E22"/>
    <w:rsid w:val="00FF2E3E"/>
    <w:rsid w:val="00FF7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E0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B40C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65E0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65E0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465E0D"/>
    <w:pPr>
      <w:keepNext/>
      <w:jc w:val="right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465E0D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65E0D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65E0D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65E0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465E0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65E0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465E0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465E0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465E0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465E0D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uiPriority w:val="99"/>
    <w:rsid w:val="00465E0D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uiPriority w:val="99"/>
    <w:rsid w:val="00465E0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65E0D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465E0D"/>
    <w:rPr>
      <w:rFonts w:cs="Times New Roman"/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04401C"/>
    <w:rPr>
      <w:rFonts w:eastAsia="Times New Roman" w:cs="Calibri"/>
      <w:sz w:val="22"/>
      <w:lang w:val="ru-RU" w:eastAsia="ru-RU" w:bidi="ar-SA"/>
    </w:rPr>
  </w:style>
  <w:style w:type="paragraph" w:customStyle="1" w:styleId="a6">
    <w:name w:val="???????? ????? ? ????????"/>
    <w:basedOn w:val="a"/>
    <w:uiPriority w:val="99"/>
    <w:rsid w:val="000D45E4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 w:val="28"/>
    </w:rPr>
  </w:style>
  <w:style w:type="paragraph" w:styleId="a7">
    <w:name w:val="Balloon Text"/>
    <w:basedOn w:val="a"/>
    <w:link w:val="a8"/>
    <w:uiPriority w:val="99"/>
    <w:rsid w:val="004555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45553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locked/>
    <w:rsid w:val="00F13E4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semiHidden/>
    <w:rsid w:val="003D546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3D5462"/>
    <w:rPr>
      <w:rFonts w:ascii="Times New Roman" w:hAnsi="Times New Roman" w:cs="Times New Roman"/>
      <w:sz w:val="20"/>
      <w:szCs w:val="20"/>
    </w:rPr>
  </w:style>
  <w:style w:type="character" w:styleId="ac">
    <w:name w:val="page number"/>
    <w:basedOn w:val="a0"/>
    <w:uiPriority w:val="99"/>
    <w:rsid w:val="005E5296"/>
    <w:rPr>
      <w:rFonts w:cs="Times New Roman"/>
    </w:rPr>
  </w:style>
  <w:style w:type="paragraph" w:styleId="ad">
    <w:name w:val="List Paragraph"/>
    <w:basedOn w:val="a"/>
    <w:uiPriority w:val="34"/>
    <w:qFormat/>
    <w:rsid w:val="00525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Emphasis"/>
    <w:basedOn w:val="a0"/>
    <w:qFormat/>
    <w:locked/>
    <w:rsid w:val="00B87D87"/>
    <w:rPr>
      <w:i/>
      <w:iCs/>
    </w:rPr>
  </w:style>
  <w:style w:type="character" w:customStyle="1" w:styleId="WW8Num1z3">
    <w:name w:val="WW8Num1z3"/>
    <w:rsid w:val="006859F0"/>
  </w:style>
  <w:style w:type="character" w:customStyle="1" w:styleId="10">
    <w:name w:val="Заголовок 1 Знак"/>
    <w:basedOn w:val="a0"/>
    <w:link w:val="1"/>
    <w:rsid w:val="00B40C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reatedate">
    <w:name w:val="createdate"/>
    <w:basedOn w:val="a0"/>
    <w:qFormat/>
    <w:rsid w:val="00867480"/>
  </w:style>
  <w:style w:type="character" w:styleId="af">
    <w:name w:val="Strong"/>
    <w:basedOn w:val="a0"/>
    <w:qFormat/>
    <w:locked/>
    <w:rsid w:val="00867480"/>
    <w:rPr>
      <w:b/>
      <w:bCs/>
    </w:rPr>
  </w:style>
  <w:style w:type="paragraph" w:customStyle="1" w:styleId="standard">
    <w:name w:val="standard"/>
    <w:basedOn w:val="a"/>
    <w:rsid w:val="002D3D46"/>
    <w:pPr>
      <w:spacing w:before="100" w:beforeAutospacing="1" w:after="100" w:afterAutospacing="1"/>
    </w:pPr>
    <w:rPr>
      <w:sz w:val="24"/>
      <w:szCs w:val="24"/>
    </w:rPr>
  </w:style>
  <w:style w:type="paragraph" w:customStyle="1" w:styleId="NormalExport">
    <w:name w:val="Normal_Export"/>
    <w:basedOn w:val="a"/>
    <w:rsid w:val="008E4E69"/>
    <w:pPr>
      <w:jc w:val="both"/>
    </w:pPr>
    <w:rPr>
      <w:rFonts w:ascii="Arial" w:eastAsia="Arial" w:hAnsi="Arial" w:cs="Arial"/>
      <w:color w:val="000000"/>
      <w:lang w:eastAsia="ar-SA"/>
    </w:rPr>
  </w:style>
  <w:style w:type="paragraph" w:styleId="af0">
    <w:name w:val="Body Text"/>
    <w:basedOn w:val="a"/>
    <w:link w:val="af1"/>
    <w:rsid w:val="007D63A6"/>
    <w:pPr>
      <w:spacing w:after="120"/>
    </w:pPr>
  </w:style>
  <w:style w:type="character" w:customStyle="1" w:styleId="af1">
    <w:name w:val="Основной текст Знак"/>
    <w:basedOn w:val="a0"/>
    <w:link w:val="af0"/>
    <w:rsid w:val="007D63A6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870EA-BC0B-46E4-9B61-16A3607A3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1899</TotalTime>
  <Pages>3</Pages>
  <Words>807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dfbnp</Company>
  <LinksUpToDate>false</LinksUpToDate>
  <CharactersWithSpaces>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vinokurova</dc:creator>
  <cp:lastModifiedBy>gorfo</cp:lastModifiedBy>
  <cp:revision>104</cp:revision>
  <cp:lastPrinted>2026-10-15T08:15:00Z</cp:lastPrinted>
  <dcterms:created xsi:type="dcterms:W3CDTF">2023-09-05T08:20:00Z</dcterms:created>
  <dcterms:modified xsi:type="dcterms:W3CDTF">2026-10-16T10:21:00Z</dcterms:modified>
</cp:coreProperties>
</file>